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790497B6" w:rsidR="00F862D6" w:rsidRPr="003E6B9A" w:rsidRDefault="00F378E4" w:rsidP="0037111D">
            <w:r w:rsidRPr="00F378E4">
              <w:rPr>
                <w:rFonts w:ascii="Helvetica" w:hAnsi="Helvetica"/>
              </w:rPr>
              <w:t>13330/2024-SŽ-SSV-Ú3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1976EC79" w:rsidR="00F862D6" w:rsidRPr="003E6B9A" w:rsidRDefault="00CF0975" w:rsidP="00CC1E2B">
            <w:r>
              <w:t>6</w:t>
            </w:r>
            <w:r w:rsidR="003E6B9A" w:rsidRPr="003E6B9A">
              <w:t>/</w:t>
            </w:r>
            <w:r>
              <w:t>2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7D938609" w:rsidR="00F862D6" w:rsidRPr="003E6B9A" w:rsidRDefault="00F378E4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6577D05C" w:rsidR="009A7568" w:rsidRPr="003E6B9A" w:rsidRDefault="00F378E4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5EB8B9E8" w:rsidR="009A7568" w:rsidRPr="003E6B9A" w:rsidRDefault="00F378E4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6F5B6C3D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F0975">
              <w:rPr>
                <w:noProof/>
              </w:rPr>
              <w:t>29. listopadu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5375DDAD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F378E4">
        <w:rPr>
          <w:rFonts w:eastAsia="Times New Roman" w:cs="Times New Roman"/>
          <w:lang w:eastAsia="cs-CZ"/>
        </w:rPr>
        <w:t>1</w:t>
      </w:r>
    </w:p>
    <w:p w14:paraId="18CCA4FB" w14:textId="77777777" w:rsidR="00F378E4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</w:r>
      <w:r w:rsidR="00F378E4">
        <w:rPr>
          <w:rFonts w:eastAsia="Calibri" w:cs="Times New Roman"/>
          <w:b/>
          <w:lang w:eastAsia="cs-CZ"/>
        </w:rPr>
        <w:t xml:space="preserve">Soubor staveb </w:t>
      </w:r>
    </w:p>
    <w:p w14:paraId="03C707BD" w14:textId="77777777" w:rsidR="00F378E4" w:rsidRPr="00F378E4" w:rsidRDefault="00F378E4" w:rsidP="00F378E4">
      <w:pPr>
        <w:spacing w:after="0" w:line="240" w:lineRule="auto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1)</w:t>
      </w:r>
      <w:r w:rsidRPr="00F378E4">
        <w:rPr>
          <w:rFonts w:eastAsia="Calibri" w:cs="Times New Roman"/>
          <w:b/>
          <w:lang w:eastAsia="cs-CZ"/>
        </w:rPr>
        <w:tab/>
        <w:t>„Výstavba PZS přejezdu P3916 v km 16,839 trati Studenec - Křižanov“</w:t>
      </w:r>
    </w:p>
    <w:p w14:paraId="3908AC43" w14:textId="058084A0" w:rsidR="00CB7B5A" w:rsidRDefault="00F378E4" w:rsidP="00F378E4">
      <w:pPr>
        <w:spacing w:after="0" w:line="240" w:lineRule="auto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2)</w:t>
      </w:r>
      <w:r w:rsidRPr="00F378E4">
        <w:rPr>
          <w:rFonts w:eastAsia="Calibri" w:cs="Times New Roman"/>
          <w:b/>
          <w:lang w:eastAsia="cs-CZ"/>
        </w:rPr>
        <w:tab/>
        <w:t>„Odstranění TOR na přejezdu P3919 v km 18,481 trati Studenec – Křižanov“</w:t>
      </w:r>
    </w:p>
    <w:p w14:paraId="1B1B449E" w14:textId="77777777" w:rsidR="00F378E4" w:rsidRDefault="00F378E4" w:rsidP="00F378E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A362A7" w14:textId="77777777" w:rsidR="00F378E4" w:rsidRPr="00CB7B5A" w:rsidRDefault="00F378E4" w:rsidP="00F378E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1648D62" w14:textId="034C2502" w:rsidR="00F378E4" w:rsidRPr="00F378E4" w:rsidRDefault="00F378E4" w:rsidP="00F378E4">
      <w:pPr>
        <w:rPr>
          <w:rFonts w:cs="Arial"/>
          <w:b/>
          <w:sz w:val="20"/>
          <w:u w:val="single"/>
        </w:rPr>
      </w:pPr>
      <w:r w:rsidRPr="00F378E4">
        <w:rPr>
          <w:rFonts w:cs="Arial"/>
          <w:b/>
          <w:sz w:val="20"/>
          <w:u w:val="single"/>
        </w:rPr>
        <w:t>Dotazy ke stavbě 1) Výstavba PZS přejezdu P3916 v km 16,839 trati Studenec – Křižanov</w:t>
      </w:r>
    </w:p>
    <w:p w14:paraId="1CC568B9" w14:textId="74043B51" w:rsidR="00CB7B5A" w:rsidRPr="00CB7B5A" w:rsidRDefault="00CB7B5A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0FCB9333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26-10-01 Železniční svršek</w:t>
      </w:r>
    </w:p>
    <w:p w14:paraId="0FDAB63D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V technické zprávě na str. 9 je požadavek: „Nejdříve týden po zahájení zkušebního provozu musí být v souladu s TKP provedeno měření žel. svršku měřícím vozem, na základě výsledků bude provedena případná oprava GPK.“</w:t>
      </w:r>
    </w:p>
    <w:p w14:paraId="5C4F47A3" w14:textId="548E0A2A" w:rsidR="00CB7B5A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Žádáme o upřesnění o jaké měření se jedná a zda jej investor skutečně požaduje i spolu s případnou opravou GPK ještě před provedením třetího podbití. V případě požadavku na provedení tohoto měření žádáme o doplnění položky jak pro měření, tak i pro případnou úpravu GPK strojní podbíječkou.</w:t>
      </w:r>
    </w:p>
    <w:p w14:paraId="029E16E6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87C2E86" w14:textId="77777777" w:rsidR="00CB7B5A" w:rsidRDefault="00CB7B5A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FCDBC0A" w14:textId="3FDAD4BD" w:rsidR="008B5977" w:rsidRPr="009971B5" w:rsidRDefault="008B5977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Problematika konzultována se zástupci SŽ, OŘ Brno a na výše uvedeném požadavku netrvají, není požadováno. To znamená, že nebude obsahem prací předmětné stavby.</w:t>
      </w:r>
    </w:p>
    <w:p w14:paraId="7F11C39C" w14:textId="77777777" w:rsidR="00CB7B5A" w:rsidRPr="00CB7B5A" w:rsidRDefault="00CB7B5A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2C9DE891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26-10-01 Železniční svršek</w:t>
      </w:r>
    </w:p>
    <w:p w14:paraId="3D859300" w14:textId="40EFCA3C" w:rsidR="00CB7B5A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V technické zprávě na str. 9 je požadavek: „Dále bude během zkušebního provozu provedeno měření prostorové průchodnosti po 3. podbití všech kolejí měřícím vozem FS-3 (nebo podobným schváleným). Všechna tato měření bude zajišťovat zhotovitel.“ Bude zadavatel skutečně požadovat provedení měření prostorové průchodnosti u této stavby? V případě, že zadavatel bude požadovat měření provést, žádáme o doplnění položky do rozpočtu.</w:t>
      </w:r>
    </w:p>
    <w:p w14:paraId="30F1CFA0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9E94491" w14:textId="6A6E9FB5" w:rsidR="00302BAF" w:rsidRDefault="00CB7B5A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A982142" w14:textId="69ABDCC0" w:rsidR="00384629" w:rsidRPr="009971B5" w:rsidRDefault="00384629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Problematika konzultována se zástupci SŽ, OŘ Brno a na výše uvedeném požadavku netrvají, není požadováno. To znamená, že nebude obsahem prací předmětné stavby.</w:t>
      </w:r>
    </w:p>
    <w:p w14:paraId="6F10AE4D" w14:textId="77777777" w:rsidR="00CB7B5A" w:rsidRDefault="00CB7B5A" w:rsidP="00B24EC0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4D185185" w14:textId="6ADC846D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3EAFEE2B" w14:textId="77777777" w:rsidR="00F378E4" w:rsidRPr="008546A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546AA">
        <w:rPr>
          <w:rFonts w:eastAsia="Calibri" w:cs="Times New Roman"/>
          <w:b/>
          <w:lang w:eastAsia="cs-CZ"/>
        </w:rPr>
        <w:t>SO 26-10-01 Železniční svršek</w:t>
      </w:r>
    </w:p>
    <w:p w14:paraId="7E50C62D" w14:textId="77777777" w:rsidR="00F378E4" w:rsidRPr="008546AA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546AA">
        <w:rPr>
          <w:rFonts w:eastAsia="Calibri" w:cs="Times New Roman"/>
          <w:bCs/>
          <w:lang w:eastAsia="cs-CZ"/>
        </w:rPr>
        <w:t>Dle TZ str. 4 v tabulce kapacitních údajů je uvedeno množství nových pražců, které odpovídá výměně kolejového roštu v délce 30m, což nesouhlasí s navrženým řešením výměny KR v úseku rekonstrukce žel. svršku v km 16,826 970-16,851 970.</w:t>
      </w:r>
    </w:p>
    <w:p w14:paraId="38FC2738" w14:textId="7BCFB563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546AA">
        <w:rPr>
          <w:rFonts w:eastAsia="Calibri" w:cs="Times New Roman"/>
          <w:bCs/>
          <w:lang w:eastAsia="cs-CZ"/>
        </w:rPr>
        <w:t>Dále jsou navrženy nové kolejnice délky 30m v obou pásech pro překlenutí stávajících svarů. V rozpočtu se nachází položky pro kolej 49 E1 dle rozdělení pražců č.17 a č.18 v celkové délce 25m. V rozpočtu tedy postrádáme položku pro zbývající délku kolejnic - 10m. Žádáme o upřesnění rozsahu rekonstrukce KR a doplnění položky pro výměnu kolejnic 49 E1.</w:t>
      </w:r>
    </w:p>
    <w:p w14:paraId="05F90558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C796942" w14:textId="7D3C3E11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47273FAB" w14:textId="7274E8A9" w:rsidR="00F378E4" w:rsidRPr="009971B5" w:rsidRDefault="008546AA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 xml:space="preserve">Rekonstrukce žel.svršku je na délku 25 bm. Položky č. 17 a 18 zůstávají beze změny. Byla doplněna položka č.40, kód položky 543331 „VÝMĚNA KOLEJNICE 49 E1 JEDNOTLIVĚ“. Délka 5+50= 10 bm. </w:t>
      </w:r>
    </w:p>
    <w:p w14:paraId="6FEE482E" w14:textId="77777777" w:rsidR="008546AA" w:rsidRPr="00CB7B5A" w:rsidRDefault="008546AA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7C251B9" w14:textId="7E68420B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78FE9CBD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26-10-01 Železniční svršek</w:t>
      </w:r>
    </w:p>
    <w:p w14:paraId="5ACFE83C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Položka č.38 - DEMONTÁŽ JAKÉKOLIV NÁVĚSTI</w:t>
      </w:r>
    </w:p>
    <w:p w14:paraId="04C5EE71" w14:textId="750D1D16" w:rsid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Dle TZ str. 9 se počítá se zničením 2 ks zajišťovacích značek, které jsou v kolizi se stavbou. Ve výpočtu položky č.38 se uvažuje s 10ks zajišťovacích značek. Žádáme o kontrolu a případně opravu.</w:t>
      </w:r>
    </w:p>
    <w:p w14:paraId="11C0AA93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8591C6C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19B47A4" w14:textId="6057D009" w:rsidR="00F378E4" w:rsidRPr="009971B5" w:rsidRDefault="00733C64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Položka byla opravena, namísto uvedeného počtu 10 ks je správný údaj 2 ks (demontáže stáv.</w:t>
      </w:r>
      <w:r w:rsidR="00BA07C8" w:rsidRPr="009971B5">
        <w:rPr>
          <w:rFonts w:eastAsia="Calibri" w:cs="Times New Roman"/>
          <w:lang w:eastAsia="cs-CZ"/>
        </w:rPr>
        <w:t xml:space="preserve"> </w:t>
      </w:r>
      <w:r w:rsidRPr="009971B5">
        <w:rPr>
          <w:rFonts w:eastAsia="Calibri" w:cs="Times New Roman"/>
          <w:lang w:eastAsia="cs-CZ"/>
        </w:rPr>
        <w:t>zajišť</w:t>
      </w:r>
      <w:r w:rsidR="00027FCB" w:rsidRPr="009971B5">
        <w:rPr>
          <w:rFonts w:eastAsia="Calibri" w:cs="Times New Roman"/>
          <w:lang w:eastAsia="cs-CZ"/>
        </w:rPr>
        <w:t>.</w:t>
      </w:r>
      <w:r w:rsidR="00BA07C8" w:rsidRPr="009971B5">
        <w:rPr>
          <w:rFonts w:eastAsia="Calibri" w:cs="Times New Roman"/>
          <w:lang w:eastAsia="cs-CZ"/>
        </w:rPr>
        <w:t xml:space="preserve"> </w:t>
      </w:r>
      <w:r w:rsidRPr="009971B5">
        <w:rPr>
          <w:rFonts w:eastAsia="Calibri" w:cs="Times New Roman"/>
          <w:lang w:eastAsia="cs-CZ"/>
        </w:rPr>
        <w:t>značek).</w:t>
      </w:r>
    </w:p>
    <w:p w14:paraId="1F71639B" w14:textId="77777777" w:rsidR="00733C64" w:rsidRDefault="00733C64" w:rsidP="00B24EC0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4EFB651A" w14:textId="12363B23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1AC38DC3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26-11-01 Železniční spodek</w:t>
      </w:r>
    </w:p>
    <w:p w14:paraId="5B222DEE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Položka č.9 - NÁSTUPIŠTĚ SYPANÉ ÚROVŇOVÉ JEDNOSTRANNÉ</w:t>
      </w:r>
    </w:p>
    <w:p w14:paraId="1D62651F" w14:textId="4948F73A" w:rsid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Položka rozpočtu má měrnou jednotku v metrech. Jedná se o úpravu plochy mezi přístupovým chodníkem a stávajícím nástupištěm v ploše 10,25 m2. Žádáme o opravu měrné jednotky na „m2“.</w:t>
      </w:r>
    </w:p>
    <w:p w14:paraId="540A4580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2CE2576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97FF97C" w14:textId="29F300C3" w:rsidR="00F378E4" w:rsidRPr="009971B5" w:rsidRDefault="00492739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971B5">
        <w:rPr>
          <w:rFonts w:eastAsia="Calibri" w:cs="Times New Roman"/>
          <w:lang w:eastAsia="cs-CZ"/>
        </w:rPr>
        <w:t xml:space="preserve">Ano, </w:t>
      </w:r>
      <w:r w:rsidR="00027FCB" w:rsidRPr="009971B5">
        <w:rPr>
          <w:rFonts w:eastAsia="Calibri" w:cs="Times New Roman"/>
          <w:lang w:eastAsia="cs-CZ"/>
        </w:rPr>
        <w:t xml:space="preserve">v položce chybně </w:t>
      </w:r>
      <w:r w:rsidRPr="009971B5">
        <w:rPr>
          <w:rFonts w:eastAsia="Calibri" w:cs="Times New Roman"/>
          <w:lang w:eastAsia="cs-CZ"/>
        </w:rPr>
        <w:t>uvedena jednotka v metrech. Jednotka položky byla oprave</w:t>
      </w:r>
      <w:r w:rsidR="00027FCB" w:rsidRPr="009971B5">
        <w:rPr>
          <w:rFonts w:eastAsia="Calibri" w:cs="Times New Roman"/>
          <w:lang w:eastAsia="cs-CZ"/>
        </w:rPr>
        <w:t>na na „m2“.</w:t>
      </w:r>
    </w:p>
    <w:p w14:paraId="5D92C6D0" w14:textId="77777777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2E1FF50" w14:textId="77887C60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300FEFF0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26-11-01 Železniční spodek</w:t>
      </w:r>
    </w:p>
    <w:p w14:paraId="6E748E25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Položka č.7 - PRÁCE ZŘIZUJÍCÍ NEBO ZAJIŠŤUJÍCÍ OCHRANU INŽENÝRSKÝCH SÍTÍ</w:t>
      </w:r>
    </w:p>
    <w:p w14:paraId="087E17FB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SO 26-13-01 Železniční přejezd km 16,839</w:t>
      </w:r>
    </w:p>
    <w:p w14:paraId="686AB972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Položka č.8 - PRÁCE ZŘIZUJÍCÍ NEBO ZAJIŠŤUJÍCÍ OCHRANU INŽENÝRSKÝCH SÍTÍ</w:t>
      </w:r>
    </w:p>
    <w:p w14:paraId="130C9388" w14:textId="61592C45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Žádáme o upřesnění požadovaných prací. Jedná se pouze o ochranu stávajících sítí? Bude v celé délce nutné provést vymístění stávajících sítí a zpětné uložení? Žádáme i o uvedení orientační délky a případně počtu kabelů určených k vymístění.</w:t>
      </w:r>
    </w:p>
    <w:p w14:paraId="1CF5BE40" w14:textId="77777777" w:rsidR="00391979" w:rsidRDefault="00391979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484785C" w14:textId="35043573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4C6CDCB" w14:textId="4116C62B" w:rsidR="00F23833" w:rsidRPr="009971B5" w:rsidRDefault="00F23833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 xml:space="preserve">Jedná se o ochranu stáv. a navržených kabelových tras při realizaci prací za vzájemné koordinace při realizaci prací na </w:t>
      </w:r>
      <w:r w:rsidR="007A73A2" w:rsidRPr="009971B5">
        <w:rPr>
          <w:rFonts w:eastAsia="Calibri" w:cs="Times New Roman"/>
          <w:lang w:eastAsia="cs-CZ"/>
        </w:rPr>
        <w:t>SO 26-11-0</w:t>
      </w:r>
      <w:r w:rsidR="00D50FD2" w:rsidRPr="009971B5">
        <w:rPr>
          <w:rFonts w:eastAsia="Calibri" w:cs="Times New Roman"/>
          <w:lang w:eastAsia="cs-CZ"/>
        </w:rPr>
        <w:t>1</w:t>
      </w:r>
      <w:r w:rsidR="007A73A2" w:rsidRPr="009971B5">
        <w:rPr>
          <w:rFonts w:eastAsia="Calibri" w:cs="Times New Roman"/>
          <w:lang w:eastAsia="cs-CZ"/>
        </w:rPr>
        <w:t xml:space="preserve"> Železniční spodek a </w:t>
      </w:r>
      <w:r w:rsidRPr="009971B5">
        <w:rPr>
          <w:rFonts w:eastAsia="Calibri" w:cs="Times New Roman"/>
          <w:lang w:eastAsia="cs-CZ"/>
        </w:rPr>
        <w:t>PS 26</w:t>
      </w:r>
      <w:r w:rsidRPr="009971B5">
        <w:rPr>
          <w:rFonts w:ascii="Cambria Math" w:eastAsia="Calibri" w:hAnsi="Cambria Math" w:cs="Cambria Math"/>
          <w:lang w:eastAsia="cs-CZ"/>
        </w:rPr>
        <w:t>‐</w:t>
      </w:r>
      <w:r w:rsidRPr="009971B5">
        <w:rPr>
          <w:rFonts w:eastAsia="Calibri" w:cs="Times New Roman"/>
          <w:lang w:eastAsia="cs-CZ"/>
        </w:rPr>
        <w:t>01</w:t>
      </w:r>
      <w:r w:rsidRPr="009971B5">
        <w:rPr>
          <w:rFonts w:ascii="Cambria Math" w:eastAsia="Calibri" w:hAnsi="Cambria Math" w:cs="Cambria Math"/>
          <w:lang w:eastAsia="cs-CZ"/>
        </w:rPr>
        <w:t>‐</w:t>
      </w:r>
      <w:r w:rsidRPr="009971B5">
        <w:rPr>
          <w:rFonts w:eastAsia="Calibri" w:cs="Times New Roman"/>
          <w:lang w:eastAsia="cs-CZ"/>
        </w:rPr>
        <w:t xml:space="preserve">31 PZZ km 16,839. </w:t>
      </w:r>
      <w:r w:rsidR="007A73A2" w:rsidRPr="009971B5">
        <w:rPr>
          <w:rFonts w:eastAsia="Calibri" w:cs="Times New Roman"/>
          <w:lang w:eastAsia="cs-CZ"/>
        </w:rPr>
        <w:t>V celé délce dojde k vym</w:t>
      </w:r>
      <w:r w:rsidR="00E173BC" w:rsidRPr="009971B5">
        <w:rPr>
          <w:rFonts w:eastAsia="Calibri" w:cs="Times New Roman"/>
          <w:lang w:eastAsia="cs-CZ"/>
        </w:rPr>
        <w:t>í</w:t>
      </w:r>
      <w:r w:rsidR="007A73A2" w:rsidRPr="009971B5">
        <w:rPr>
          <w:rFonts w:eastAsia="Calibri" w:cs="Times New Roman"/>
          <w:lang w:eastAsia="cs-CZ"/>
        </w:rPr>
        <w:t xml:space="preserve">stění a zpětnému uložení sítí. </w:t>
      </w:r>
      <w:r w:rsidRPr="009971B5">
        <w:rPr>
          <w:rFonts w:eastAsia="Calibri" w:cs="Times New Roman"/>
          <w:lang w:eastAsia="cs-CZ"/>
        </w:rPr>
        <w:t>Položka č.7 - SO 26-11-0</w:t>
      </w:r>
      <w:r w:rsidR="00D50FD2" w:rsidRPr="009971B5">
        <w:rPr>
          <w:rFonts w:eastAsia="Calibri" w:cs="Times New Roman"/>
          <w:lang w:eastAsia="cs-CZ"/>
        </w:rPr>
        <w:t>1</w:t>
      </w:r>
      <w:r w:rsidRPr="009971B5">
        <w:rPr>
          <w:rFonts w:eastAsia="Calibri" w:cs="Times New Roman"/>
          <w:lang w:eastAsia="cs-CZ"/>
        </w:rPr>
        <w:t xml:space="preserve"> Železniční spodek - byla doplněna o následující poznámku v popisu položky:</w:t>
      </w:r>
    </w:p>
    <w:p w14:paraId="49D1AF86" w14:textId="5A5B36B9" w:rsidR="00F23833" w:rsidRPr="009971B5" w:rsidRDefault="00F23833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„</w:t>
      </w:r>
      <w:r w:rsidRPr="009971B5">
        <w:rPr>
          <w:rFonts w:eastAsia="Calibri" w:cs="Times New Roman"/>
          <w:i/>
          <w:iCs/>
          <w:lang w:eastAsia="cs-CZ"/>
        </w:rPr>
        <w:t>Rozsah kabel.</w:t>
      </w:r>
      <w:r w:rsidR="00147DD5" w:rsidRPr="009971B5">
        <w:rPr>
          <w:rFonts w:eastAsia="Calibri" w:cs="Times New Roman"/>
          <w:i/>
          <w:iCs/>
          <w:lang w:eastAsia="cs-CZ"/>
        </w:rPr>
        <w:t xml:space="preserve"> </w:t>
      </w:r>
      <w:r w:rsidRPr="009971B5">
        <w:rPr>
          <w:rFonts w:eastAsia="Calibri" w:cs="Times New Roman"/>
          <w:i/>
          <w:iCs/>
          <w:lang w:eastAsia="cs-CZ"/>
        </w:rPr>
        <w:t>tras v zájm.</w:t>
      </w:r>
      <w:r w:rsidR="00147DD5" w:rsidRPr="009971B5">
        <w:rPr>
          <w:rFonts w:eastAsia="Calibri" w:cs="Times New Roman"/>
          <w:i/>
          <w:iCs/>
          <w:lang w:eastAsia="cs-CZ"/>
        </w:rPr>
        <w:t xml:space="preserve"> </w:t>
      </w:r>
      <w:r w:rsidRPr="009971B5">
        <w:rPr>
          <w:rFonts w:eastAsia="Calibri" w:cs="Times New Roman"/>
          <w:i/>
          <w:iCs/>
          <w:lang w:eastAsia="cs-CZ"/>
        </w:rPr>
        <w:t>prostoru: stávající sdělovací kabel 5xn a pohozový kabel 3xn (SŽ-CTD), stávající zabezpeč.</w:t>
      </w:r>
      <w:r w:rsidR="00147DD5" w:rsidRPr="009971B5">
        <w:rPr>
          <w:rFonts w:eastAsia="Calibri" w:cs="Times New Roman"/>
          <w:i/>
          <w:iCs/>
          <w:lang w:eastAsia="cs-CZ"/>
        </w:rPr>
        <w:t xml:space="preserve"> </w:t>
      </w:r>
      <w:r w:rsidRPr="009971B5">
        <w:rPr>
          <w:rFonts w:eastAsia="Calibri" w:cs="Times New Roman"/>
          <w:i/>
          <w:iCs/>
          <w:lang w:eastAsia="cs-CZ"/>
        </w:rPr>
        <w:t>kabely 3 ks (předpoklad, SSZT nemá zákresy k dispozici). Nové kabely: kabely zab.</w:t>
      </w:r>
      <w:r w:rsidR="00147DD5" w:rsidRPr="009971B5">
        <w:rPr>
          <w:rFonts w:eastAsia="Calibri" w:cs="Times New Roman"/>
          <w:i/>
          <w:iCs/>
          <w:lang w:eastAsia="cs-CZ"/>
        </w:rPr>
        <w:t xml:space="preserve"> </w:t>
      </w:r>
      <w:r w:rsidRPr="009971B5">
        <w:rPr>
          <w:rFonts w:eastAsia="Calibri" w:cs="Times New Roman"/>
          <w:i/>
          <w:iCs/>
          <w:lang w:eastAsia="cs-CZ"/>
        </w:rPr>
        <w:t>zař. 5 kabelů</w:t>
      </w:r>
      <w:r w:rsidR="00D0241E" w:rsidRPr="009971B5">
        <w:rPr>
          <w:rFonts w:eastAsia="Calibri" w:cs="Times New Roman"/>
          <w:i/>
          <w:iCs/>
          <w:lang w:eastAsia="cs-CZ"/>
        </w:rPr>
        <w:t>, kabely elektro v 1ks kabelového žlabu</w:t>
      </w:r>
      <w:r w:rsidRPr="009971B5">
        <w:rPr>
          <w:rFonts w:eastAsia="Calibri" w:cs="Times New Roman"/>
          <w:lang w:eastAsia="cs-CZ"/>
        </w:rPr>
        <w:t>.“</w:t>
      </w:r>
    </w:p>
    <w:p w14:paraId="2AE22BC6" w14:textId="77777777" w:rsidR="00F23833" w:rsidRPr="009971B5" w:rsidRDefault="00F23833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B627FE" w14:textId="6787C5FF" w:rsidR="00F23833" w:rsidRPr="009971B5" w:rsidRDefault="00F23833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Položka č.</w:t>
      </w:r>
      <w:r w:rsidR="007A73A2" w:rsidRPr="009971B5">
        <w:rPr>
          <w:rFonts w:eastAsia="Calibri" w:cs="Times New Roman"/>
          <w:lang w:eastAsia="cs-CZ"/>
        </w:rPr>
        <w:t>8</w:t>
      </w:r>
      <w:r w:rsidRPr="009971B5">
        <w:rPr>
          <w:rFonts w:eastAsia="Calibri" w:cs="Times New Roman"/>
          <w:lang w:eastAsia="cs-CZ"/>
        </w:rPr>
        <w:t xml:space="preserve"> - </w:t>
      </w:r>
      <w:r w:rsidR="007A73A2" w:rsidRPr="009971B5">
        <w:rPr>
          <w:rFonts w:eastAsia="Calibri" w:cs="Times New Roman"/>
          <w:lang w:eastAsia="cs-CZ"/>
        </w:rPr>
        <w:t xml:space="preserve">26-13-01 Železniční přejezd km 16,839 </w:t>
      </w:r>
      <w:r w:rsidRPr="009971B5">
        <w:rPr>
          <w:rFonts w:eastAsia="Calibri" w:cs="Times New Roman"/>
          <w:lang w:eastAsia="cs-CZ"/>
        </w:rPr>
        <w:t>– byla odstraněna bez náhrady s ohledem na její duplicitu.</w:t>
      </w:r>
    </w:p>
    <w:p w14:paraId="2FCE8637" w14:textId="77777777" w:rsidR="00391979" w:rsidRDefault="00391979" w:rsidP="00B24EC0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1D978C8" w14:textId="77777777" w:rsidR="00F378E4" w:rsidRDefault="00F378E4" w:rsidP="00B24EC0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640DD5DC" w14:textId="2325A993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34E21213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26-13-01 Železniční přejezd km 16,839</w:t>
      </w:r>
    </w:p>
    <w:p w14:paraId="5FDC3C4A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Položka č.26 - VOZOVKOVÉ VRSTVY ZE ŠTĚRKODRTI TL. DO 250MM</w:t>
      </w:r>
    </w:p>
    <w:p w14:paraId="29BEFA19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Dle popisu jde o dvě vrstvy štěrkodrti fr.0-63mm tl. 250mm. Konstrukční vrstvy ze štěrkodrti fr.0-63mm tl. 200 mm řeší položka č.25. Žádáme o upřesnění o jaké vrstvy se jedná.</w:t>
      </w:r>
    </w:p>
    <w:p w14:paraId="12BFF806" w14:textId="77777777" w:rsidR="00147DD5" w:rsidRDefault="00147DD5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D057A0E" w14:textId="784F3C0F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C2BE301" w14:textId="6FD67EE9" w:rsidR="006E5D19" w:rsidRPr="009971B5" w:rsidRDefault="006E5D19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Do popisu předmětné položky byl doplněn popis ve znění:</w:t>
      </w:r>
    </w:p>
    <w:p w14:paraId="60418A34" w14:textId="77777777" w:rsidR="006E5D19" w:rsidRPr="009971B5" w:rsidRDefault="006E5D19" w:rsidP="00B24EC0">
      <w:pPr>
        <w:spacing w:after="0" w:line="240" w:lineRule="auto"/>
        <w:jc w:val="both"/>
        <w:rPr>
          <w:rFonts w:eastAsia="Calibri" w:cs="Times New Roman"/>
          <w:i/>
          <w:iCs/>
          <w:lang w:eastAsia="cs-CZ"/>
        </w:rPr>
      </w:pPr>
      <w:r w:rsidRPr="009971B5">
        <w:rPr>
          <w:rFonts w:eastAsia="Calibri" w:cs="Times New Roman"/>
          <w:i/>
          <w:iCs/>
          <w:lang w:eastAsia="cs-CZ"/>
        </w:rPr>
        <w:t>Jedná se o dvě sanační vrstvy pod konstrukčními vrstvami (viz položka č.25), které budou zřízeny v rozsahu dle výkresu vzorového příčného řezu A-A´ (výkres č.2-002). Bude čerpáno za souhlasu TDI (zástupce investora).</w:t>
      </w:r>
    </w:p>
    <w:p w14:paraId="6467440F" w14:textId="77777777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8AAEFFA" w14:textId="1D2BDBFD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3CBF28CC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26-13-01 Železniční přejezd km 16,839</w:t>
      </w:r>
    </w:p>
    <w:p w14:paraId="0C8CFF44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Položka č.32 - ASFALTOVÝ BETON PRO PODKLADNÍ VRSTVY ACP 22+, 22S TL. 80MM</w:t>
      </w:r>
    </w:p>
    <w:p w14:paraId="00C545AE" w14:textId="18298F6C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lastRenderedPageBreak/>
        <w:t>Dle vzorových řezů a TZ je pro podkladní vrstvu navržen asfaltový beton pro podkladní vrstvy ACP 16+ tl. 70mm. Žádáme o opravu položky.</w:t>
      </w:r>
    </w:p>
    <w:p w14:paraId="3D32D831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B0EE15B" w14:textId="26C3B63C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867F1C4" w14:textId="393E92E4" w:rsidR="006B0D34" w:rsidRPr="009971B5" w:rsidRDefault="006B0D34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Položka 32 byla nahrazena položkou č. 574E66, ASFALTOVÝ BETON PRO PODKLADNÍ VRSTVY ACP 16+, 16S TL. 70MM.</w:t>
      </w:r>
    </w:p>
    <w:p w14:paraId="33EB7F97" w14:textId="77777777" w:rsidR="006B0D34" w:rsidRDefault="006B0D34" w:rsidP="00B24EC0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5CF7D7B" w14:textId="77777777" w:rsidR="00F378E4" w:rsidRDefault="00F378E4" w:rsidP="00B24EC0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0480AA24" w14:textId="2EEA4C9E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780CA777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26-13-01 Železniční přejezd km 16,839</w:t>
      </w:r>
    </w:p>
    <w:p w14:paraId="18816E27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Položka č.38 - VODOR DOPRAV ZNAČ PLASTEM PROFIL ZVUČÍCÍ - DOD A POKLÁDKA</w:t>
      </w:r>
    </w:p>
    <w:p w14:paraId="570BE5F1" w14:textId="386B93A1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Domníváme se, že množství položky a navržené délky VDZ neodpovídají rozsahu úprav dle situace. Dále je dle popisu VDZ v TZ str. 9 uvedena šířka vodící čáry V4 0,25m a 0,125m. Žádáme o kontrolu včetně případné opravy množství položky a o upřesnění požadované šířky vodících čar V4.</w:t>
      </w:r>
    </w:p>
    <w:p w14:paraId="2BB531D3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E813799" w14:textId="629C92B6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18871FB" w14:textId="17B6D9F8" w:rsidR="000006CF" w:rsidRPr="009971B5" w:rsidRDefault="000006CF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 xml:space="preserve">Položka byla opravena a rozsah položky byl upřesněn následovně: </w:t>
      </w:r>
    </w:p>
    <w:p w14:paraId="2C197A97" w14:textId="699C3CA3" w:rsidR="000006CF" w:rsidRPr="009971B5" w:rsidRDefault="000006CF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„Vodorovné dopr.</w:t>
      </w:r>
      <w:r w:rsidR="005C733F" w:rsidRPr="009971B5">
        <w:rPr>
          <w:rFonts w:eastAsia="Calibri" w:cs="Times New Roman"/>
          <w:lang w:eastAsia="cs-CZ"/>
        </w:rPr>
        <w:t xml:space="preserve"> </w:t>
      </w:r>
      <w:r w:rsidRPr="009971B5">
        <w:rPr>
          <w:rFonts w:eastAsia="Calibri" w:cs="Times New Roman"/>
          <w:lang w:eastAsia="cs-CZ"/>
        </w:rPr>
        <w:t>značení V1a (30+30=60bm) šířka , V4 (30+30+30+30=120bm) šířka 0,125m, V5 (2*3,0=6,0bm) šířka 0,50m a V15 (2 x nápis na vozovce-znak žel.</w:t>
      </w:r>
      <w:r w:rsidR="005C733F" w:rsidRPr="009971B5">
        <w:rPr>
          <w:rFonts w:eastAsia="Calibri" w:cs="Times New Roman"/>
          <w:lang w:eastAsia="cs-CZ"/>
        </w:rPr>
        <w:t xml:space="preserve"> </w:t>
      </w:r>
      <w:r w:rsidRPr="009971B5">
        <w:rPr>
          <w:rFonts w:eastAsia="Calibri" w:cs="Times New Roman"/>
          <w:lang w:eastAsia="cs-CZ"/>
        </w:rPr>
        <w:t xml:space="preserve">přejezdu) : </w:t>
      </w:r>
    </w:p>
    <w:p w14:paraId="0C810F46" w14:textId="265853D6" w:rsidR="00F378E4" w:rsidRPr="009971B5" w:rsidRDefault="000006CF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0,125*60+0,125*120+6*0,5+2*1,5=28,500 [A]“</w:t>
      </w:r>
    </w:p>
    <w:p w14:paraId="62C5DD80" w14:textId="77777777" w:rsidR="000006CF" w:rsidRDefault="000006CF" w:rsidP="00B24EC0">
      <w:pPr>
        <w:spacing w:after="0" w:line="240" w:lineRule="auto"/>
        <w:jc w:val="both"/>
        <w:rPr>
          <w:rFonts w:eastAsia="Calibri" w:cs="Times New Roman"/>
          <w:color w:val="00B050"/>
          <w:lang w:eastAsia="cs-CZ"/>
        </w:rPr>
      </w:pPr>
    </w:p>
    <w:p w14:paraId="3C912B3E" w14:textId="77777777" w:rsidR="000006CF" w:rsidRPr="00CB7B5A" w:rsidRDefault="000006CF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6126E2F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8B8CDC2" w14:textId="2307F4EE" w:rsidR="00F378E4" w:rsidRPr="00F378E4" w:rsidRDefault="00F378E4" w:rsidP="00B24EC0">
      <w:pPr>
        <w:jc w:val="both"/>
        <w:rPr>
          <w:rFonts w:cs="Arial"/>
          <w:b/>
          <w:sz w:val="20"/>
          <w:u w:val="single"/>
        </w:rPr>
      </w:pPr>
      <w:r w:rsidRPr="00A02FCA">
        <w:rPr>
          <w:rFonts w:cs="Arial"/>
          <w:b/>
          <w:sz w:val="20"/>
          <w:u w:val="single"/>
        </w:rPr>
        <w:t>Dotazy ke stavbě 2) Odstranění TOR na přejezdu P3919 v km 18,481 trati Studenec – Křižanov</w:t>
      </w:r>
    </w:p>
    <w:p w14:paraId="4E339E96" w14:textId="6F1CE04D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</w:t>
      </w:r>
      <w:r w:rsidRPr="00CB7B5A">
        <w:rPr>
          <w:rFonts w:eastAsia="Calibri" w:cs="Times New Roman"/>
          <w:b/>
          <w:lang w:eastAsia="cs-CZ"/>
        </w:rPr>
        <w:t>:</w:t>
      </w:r>
    </w:p>
    <w:p w14:paraId="56138513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26-10-02 Železniční svršek</w:t>
      </w:r>
    </w:p>
    <w:p w14:paraId="45E51307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V technické zprávě na str. 9 je požadavek: „Nejdříve týden po zahájení zkušebního provozu musí být v souladu s TKP provedeno měření žel. svršku měřícím vozem, na základě výsledků bude provedena případná oprava GPK.“</w:t>
      </w:r>
    </w:p>
    <w:p w14:paraId="2D57B623" w14:textId="0017C751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Žádáme o upřesnění o jaké měření se jedná a zda jej investor skutečně požaduje i spolu s případnou opravou GPK ještě před provedením třetího podbití. V případě požadavku na provedení tohoto měření žádáme o doplnění položky jak pro měření, tak i pro případnou úpravu GPK strojní podbíječkou.</w:t>
      </w:r>
    </w:p>
    <w:p w14:paraId="0F170EF8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8F327CC" w14:textId="3D4EB232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D8AE2F6" w14:textId="6D62E8B5" w:rsidR="008B5977" w:rsidRPr="009971B5" w:rsidRDefault="008B5977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Problematika konzultována se zástupci SŽ, OŘ Brno a na výše uvedeném požadavku netrvají, není požadováno. To znamená, že nebude obsahem prací předmětné stavby.</w:t>
      </w:r>
    </w:p>
    <w:p w14:paraId="77F5AF37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C68E4A6" w14:textId="6D3C08F7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</w:t>
      </w:r>
      <w:r w:rsidRPr="00CB7B5A">
        <w:rPr>
          <w:rFonts w:eastAsia="Calibri" w:cs="Times New Roman"/>
          <w:b/>
          <w:lang w:eastAsia="cs-CZ"/>
        </w:rPr>
        <w:t>:</w:t>
      </w:r>
    </w:p>
    <w:p w14:paraId="39161016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26-10-02 Železniční svršek</w:t>
      </w:r>
    </w:p>
    <w:p w14:paraId="2F18666F" w14:textId="1E73F65C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V technické zprávě na str. 9 je požadavek: „Dále bude během zkušebního provozu provedeno měření prostorové průchodnosti po 3. podbití všech kolejí měřícím vozem FS-3 (nebo podobným schváleným). Všechna tato měření bude zajišťovat zhotovitel.“ Bude zadavatel skutečně požadovat provedení měření prostorové průchodnosti u této stavby? V případě, že zadavatel bude požadovat měření provést, žádáme o doplnění položky do rozpočtu.</w:t>
      </w:r>
    </w:p>
    <w:p w14:paraId="34B46BBF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61E77A8" w14:textId="02A5FBAA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D7901CB" w14:textId="0DC85C82" w:rsidR="00384629" w:rsidRPr="009971B5" w:rsidRDefault="00384629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Problematika konzultována se zástupci SŽ, OŘ Brno a na výše uvedeném požadavku netrvají, není požadováno. To znamená, že nebude obsahem prací předmětné stavby.</w:t>
      </w:r>
    </w:p>
    <w:p w14:paraId="3B60D219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DEA34D9" w14:textId="74513EBE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Pr="00CB7B5A">
        <w:rPr>
          <w:rFonts w:eastAsia="Calibri" w:cs="Times New Roman"/>
          <w:b/>
          <w:lang w:eastAsia="cs-CZ"/>
        </w:rPr>
        <w:t>:</w:t>
      </w:r>
    </w:p>
    <w:p w14:paraId="7CE5332D" w14:textId="77777777" w:rsidR="00F378E4" w:rsidRPr="005E34B3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34B3">
        <w:rPr>
          <w:rFonts w:eastAsia="Calibri" w:cs="Times New Roman"/>
          <w:b/>
          <w:lang w:eastAsia="cs-CZ"/>
        </w:rPr>
        <w:t>SO 26-10-02 Železniční svršek</w:t>
      </w:r>
    </w:p>
    <w:p w14:paraId="7FE94EB0" w14:textId="77777777" w:rsidR="00F378E4" w:rsidRPr="005E34B3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E34B3">
        <w:rPr>
          <w:rFonts w:eastAsia="Calibri" w:cs="Times New Roman"/>
          <w:bCs/>
          <w:lang w:eastAsia="cs-CZ"/>
        </w:rPr>
        <w:t>Položka č. 16 - KOLEJ 49 E1, ROZD. "C", BEZSTYKOVÁ, PR. BET. PODKLADNICOVÝ, UP. TUHÉ</w:t>
      </w:r>
    </w:p>
    <w:p w14:paraId="347CB431" w14:textId="77777777" w:rsidR="00F378E4" w:rsidRPr="005E34B3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E34B3">
        <w:rPr>
          <w:rFonts w:eastAsia="Calibri" w:cs="Times New Roman"/>
          <w:bCs/>
          <w:lang w:eastAsia="cs-CZ"/>
        </w:rPr>
        <w:t>Položka č. 17 - KOLEJ 49 E1, ROZD. "U", BEZSTYKOVÁ, PR. BET. PODKLADNICOVÝ, UP. TUHÉ</w:t>
      </w:r>
    </w:p>
    <w:p w14:paraId="2F199830" w14:textId="77777777" w:rsidR="00F378E4" w:rsidRPr="005E34B3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E34B3">
        <w:rPr>
          <w:rFonts w:eastAsia="Calibri" w:cs="Times New Roman"/>
          <w:bCs/>
          <w:lang w:eastAsia="cs-CZ"/>
        </w:rPr>
        <w:t>Dle TZ str. 4 v tabulce kapacitních údajů je uvedeno množství nových pražců, které odpovídá výměně kolejového roštu v délce 25m, což nesouhlasí s položkami pro kolej 49 E1 dle rozdělení pražců č.16 a č.17 v celkové délce 30m.</w:t>
      </w:r>
    </w:p>
    <w:p w14:paraId="3CFA3380" w14:textId="03F041DB" w:rsidR="00F378E4" w:rsidRPr="005E34B3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E34B3">
        <w:rPr>
          <w:rFonts w:eastAsia="Calibri" w:cs="Times New Roman"/>
          <w:bCs/>
          <w:lang w:eastAsia="cs-CZ"/>
        </w:rPr>
        <w:t>Dále jsou navrženy nové kolejnice délky 30m v obou pásech pro překlenutí stávajících svarů/styků. Žádáme o upřesnění rozsahu rekonstrukce KR a v případě rekonstrukce KR v délce 25m a použití kolejnic délek 30m o doplnění položky pro výměnu kolejnic 49 E1.</w:t>
      </w:r>
    </w:p>
    <w:p w14:paraId="073CFA5B" w14:textId="77777777" w:rsidR="00F378E4" w:rsidRPr="005E34B3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5967C58" w14:textId="089640B4" w:rsidR="00F378E4" w:rsidRPr="005E34B3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34B3">
        <w:rPr>
          <w:rFonts w:eastAsia="Calibri" w:cs="Times New Roman"/>
          <w:b/>
          <w:lang w:eastAsia="cs-CZ"/>
        </w:rPr>
        <w:lastRenderedPageBreak/>
        <w:t>Odpověď:</w:t>
      </w:r>
    </w:p>
    <w:p w14:paraId="6D998938" w14:textId="1FEE514C" w:rsidR="00E13C84" w:rsidRPr="009971B5" w:rsidRDefault="005A2383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Rekonstrukce žel.</w:t>
      </w:r>
      <w:r w:rsidR="005C733F" w:rsidRPr="009971B5">
        <w:rPr>
          <w:rFonts w:eastAsia="Calibri" w:cs="Times New Roman"/>
          <w:lang w:eastAsia="cs-CZ"/>
        </w:rPr>
        <w:t xml:space="preserve"> </w:t>
      </w:r>
      <w:r w:rsidRPr="009971B5">
        <w:rPr>
          <w:rFonts w:eastAsia="Calibri" w:cs="Times New Roman"/>
          <w:lang w:eastAsia="cs-CZ"/>
        </w:rPr>
        <w:t>svršku je na délku 25 bm. Položk</w:t>
      </w:r>
      <w:r w:rsidR="00E13C84" w:rsidRPr="009971B5">
        <w:rPr>
          <w:rFonts w:eastAsia="Calibri" w:cs="Times New Roman"/>
          <w:lang w:eastAsia="cs-CZ"/>
        </w:rPr>
        <w:t>a</w:t>
      </w:r>
      <w:r w:rsidRPr="009971B5">
        <w:rPr>
          <w:rFonts w:eastAsia="Calibri" w:cs="Times New Roman"/>
          <w:lang w:eastAsia="cs-CZ"/>
        </w:rPr>
        <w:t xml:space="preserve"> č. 17 zůstáv</w:t>
      </w:r>
      <w:r w:rsidR="00E13C84" w:rsidRPr="009971B5">
        <w:rPr>
          <w:rFonts w:eastAsia="Calibri" w:cs="Times New Roman"/>
          <w:lang w:eastAsia="cs-CZ"/>
        </w:rPr>
        <w:t>á</w:t>
      </w:r>
      <w:r w:rsidRPr="009971B5">
        <w:rPr>
          <w:rFonts w:eastAsia="Calibri" w:cs="Times New Roman"/>
          <w:lang w:eastAsia="cs-CZ"/>
        </w:rPr>
        <w:t xml:space="preserve"> </w:t>
      </w:r>
      <w:r w:rsidR="00E13C84" w:rsidRPr="009971B5">
        <w:rPr>
          <w:rFonts w:eastAsia="Calibri" w:cs="Times New Roman"/>
          <w:lang w:eastAsia="cs-CZ"/>
        </w:rPr>
        <w:t xml:space="preserve">původní, </w:t>
      </w:r>
      <w:r w:rsidRPr="009971B5">
        <w:rPr>
          <w:rFonts w:eastAsia="Calibri" w:cs="Times New Roman"/>
          <w:lang w:eastAsia="cs-CZ"/>
        </w:rPr>
        <w:t xml:space="preserve">beze změny. </w:t>
      </w:r>
      <w:r w:rsidR="00E13C84" w:rsidRPr="009971B5">
        <w:rPr>
          <w:rFonts w:eastAsia="Calibri" w:cs="Times New Roman"/>
          <w:lang w:eastAsia="cs-CZ"/>
        </w:rPr>
        <w:t>Položka č. 16 – byl opraven úsek rozsahu rekonstrukce žel.</w:t>
      </w:r>
      <w:r w:rsidR="005C733F" w:rsidRPr="009971B5">
        <w:rPr>
          <w:rFonts w:eastAsia="Calibri" w:cs="Times New Roman"/>
          <w:lang w:eastAsia="cs-CZ"/>
        </w:rPr>
        <w:t xml:space="preserve"> </w:t>
      </w:r>
      <w:r w:rsidR="00E13C84" w:rsidRPr="009971B5">
        <w:rPr>
          <w:rFonts w:eastAsia="Calibri" w:cs="Times New Roman"/>
          <w:lang w:eastAsia="cs-CZ"/>
        </w:rPr>
        <w:t>svršku následovně:</w:t>
      </w:r>
    </w:p>
    <w:p w14:paraId="639A2ACC" w14:textId="7A5E6390" w:rsidR="00E13C84" w:rsidRPr="009971B5" w:rsidRDefault="00E13C84" w:rsidP="00B24EC0">
      <w:pPr>
        <w:spacing w:after="0" w:line="240" w:lineRule="auto"/>
        <w:jc w:val="both"/>
        <w:rPr>
          <w:rFonts w:eastAsia="Calibri" w:cs="Times New Roman"/>
          <w:i/>
          <w:iCs/>
          <w:lang w:eastAsia="cs-CZ"/>
        </w:rPr>
      </w:pPr>
      <w:r w:rsidRPr="009971B5">
        <w:rPr>
          <w:rFonts w:eastAsia="Calibri" w:cs="Times New Roman"/>
          <w:i/>
          <w:iCs/>
          <w:lang w:eastAsia="cs-CZ"/>
        </w:rPr>
        <w:t>Zřízení nového KR mimo přejezdovou kci v km 18,470 232 -18,478 674 a 18,485 874-18,495 232</w:t>
      </w:r>
      <w:r w:rsidR="005C733F" w:rsidRPr="009971B5">
        <w:rPr>
          <w:rFonts w:eastAsia="Calibri" w:cs="Times New Roman"/>
          <w:i/>
          <w:iCs/>
          <w:lang w:eastAsia="cs-CZ"/>
        </w:rPr>
        <w:t xml:space="preserve"> </w:t>
      </w:r>
      <w:r w:rsidRPr="009971B5">
        <w:rPr>
          <w:rFonts w:eastAsia="Calibri" w:cs="Times New Roman"/>
          <w:i/>
          <w:iCs/>
          <w:lang w:eastAsia="cs-CZ"/>
        </w:rPr>
        <w:t>:</w:t>
      </w:r>
    </w:p>
    <w:p w14:paraId="2C68B7FE" w14:textId="77777777" w:rsidR="00E13C84" w:rsidRPr="009971B5" w:rsidRDefault="00E13C84" w:rsidP="00B24EC0">
      <w:pPr>
        <w:spacing w:after="0" w:line="240" w:lineRule="auto"/>
        <w:jc w:val="both"/>
        <w:rPr>
          <w:rFonts w:eastAsia="Calibri" w:cs="Times New Roman"/>
          <w:i/>
          <w:iCs/>
          <w:lang w:eastAsia="cs-CZ"/>
        </w:rPr>
      </w:pPr>
      <w:r w:rsidRPr="009971B5">
        <w:rPr>
          <w:rFonts w:eastAsia="Calibri" w:cs="Times New Roman"/>
          <w:i/>
          <w:iCs/>
          <w:lang w:eastAsia="cs-CZ"/>
        </w:rPr>
        <w:t>8,442+9,358=17,800 [A]</w:t>
      </w:r>
    </w:p>
    <w:p w14:paraId="3BA1E681" w14:textId="77777777" w:rsidR="00E13C84" w:rsidRPr="009971B5" w:rsidRDefault="00E13C84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FC7CDE" w14:textId="3346E776" w:rsidR="005A2383" w:rsidRPr="009971B5" w:rsidRDefault="005A2383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Byla doplněna položka č.</w:t>
      </w:r>
      <w:r w:rsidR="005E34B3" w:rsidRPr="009971B5">
        <w:rPr>
          <w:rFonts w:eastAsia="Calibri" w:cs="Times New Roman"/>
          <w:lang w:eastAsia="cs-CZ"/>
        </w:rPr>
        <w:t>35</w:t>
      </w:r>
      <w:r w:rsidRPr="009971B5">
        <w:rPr>
          <w:rFonts w:eastAsia="Calibri" w:cs="Times New Roman"/>
          <w:lang w:eastAsia="cs-CZ"/>
        </w:rPr>
        <w:t xml:space="preserve">, kód položky 543331 „VÝMĚNA KOLEJNICE 49 E1 JEDNOTLIVĚ“. Délka 5+50= 10 bm. </w:t>
      </w:r>
    </w:p>
    <w:p w14:paraId="0AB35C57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05FE996" w14:textId="2EEBE594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</w:t>
      </w:r>
      <w:r w:rsidRPr="00CB7B5A">
        <w:rPr>
          <w:rFonts w:eastAsia="Calibri" w:cs="Times New Roman"/>
          <w:b/>
          <w:lang w:eastAsia="cs-CZ"/>
        </w:rPr>
        <w:t>:</w:t>
      </w:r>
    </w:p>
    <w:p w14:paraId="064D985A" w14:textId="422A5A15" w:rsidR="006B0D34" w:rsidRPr="005E34B3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26-10-02 Železniční svršek</w:t>
      </w:r>
    </w:p>
    <w:p w14:paraId="01F432C3" w14:textId="69DA5E21" w:rsidR="00F378E4" w:rsidRPr="00591F9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91F94">
        <w:rPr>
          <w:rFonts w:eastAsia="Calibri" w:cs="Times New Roman"/>
          <w:bCs/>
          <w:lang w:eastAsia="cs-CZ"/>
        </w:rPr>
        <w:t>Položka č. 26 - ZAJIŠŤOVACÍ ZNAČKA KONZOLOVÁ (K) VČETNĚ OCELOVÉHO SLOUPKU</w:t>
      </w:r>
    </w:p>
    <w:p w14:paraId="4A90E028" w14:textId="104C1AD1" w:rsidR="00F378E4" w:rsidRPr="00591F9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91F94">
        <w:rPr>
          <w:rFonts w:eastAsia="Calibri" w:cs="Times New Roman"/>
          <w:bCs/>
          <w:lang w:eastAsia="cs-CZ"/>
        </w:rPr>
        <w:t>Vzhledem k aktualizaci postupu při zajištění prostorové polohy koleje na neelektrizovaných tratích s účinností od 1. 1. 2022 se tážeme, zda bude zadavatel požadovat zřízení zajišťovacích značek dle návrhu projektu z 02/2021.</w:t>
      </w:r>
    </w:p>
    <w:p w14:paraId="18AEE180" w14:textId="77777777" w:rsidR="00F378E4" w:rsidRPr="00591F9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2F42F01" w14:textId="495D3B0B" w:rsidR="00F378E4" w:rsidRPr="00591F9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1F94">
        <w:rPr>
          <w:rFonts w:eastAsia="Calibri" w:cs="Times New Roman"/>
          <w:b/>
          <w:lang w:eastAsia="cs-CZ"/>
        </w:rPr>
        <w:t>Odpověď:</w:t>
      </w:r>
    </w:p>
    <w:p w14:paraId="2B8F9062" w14:textId="6555D368" w:rsidR="005E34B3" w:rsidRPr="009971B5" w:rsidRDefault="00250E60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971B5">
        <w:rPr>
          <w:rFonts w:eastAsia="Calibri" w:cs="Times New Roman"/>
          <w:lang w:eastAsia="cs-CZ"/>
        </w:rPr>
        <w:t>Projektant provedl konzultaci se zástupcem SŽ, OŘ Brno. Zajišťovací značky nebudou osazovány</w:t>
      </w:r>
      <w:r w:rsidR="00591F94" w:rsidRPr="009971B5">
        <w:rPr>
          <w:rFonts w:eastAsia="Calibri" w:cs="Times New Roman"/>
          <w:lang w:eastAsia="cs-CZ"/>
        </w:rPr>
        <w:t>.</w:t>
      </w:r>
      <w:r w:rsidRPr="009971B5">
        <w:rPr>
          <w:rFonts w:eastAsia="Calibri" w:cs="Times New Roman"/>
          <w:lang w:eastAsia="cs-CZ"/>
        </w:rPr>
        <w:t xml:space="preserve"> Položka </w:t>
      </w:r>
      <w:r w:rsidR="000A3B31" w:rsidRPr="009971B5">
        <w:rPr>
          <w:rFonts w:eastAsia="Calibri" w:cs="Times New Roman"/>
          <w:lang w:eastAsia="cs-CZ"/>
        </w:rPr>
        <w:t xml:space="preserve">č.26 </w:t>
      </w:r>
      <w:r w:rsidRPr="009971B5">
        <w:rPr>
          <w:rFonts w:eastAsia="Calibri" w:cs="Times New Roman"/>
          <w:lang w:eastAsia="cs-CZ"/>
        </w:rPr>
        <w:t xml:space="preserve">byla </w:t>
      </w:r>
      <w:r w:rsidR="00591F94" w:rsidRPr="009971B5">
        <w:rPr>
          <w:rFonts w:eastAsia="Calibri" w:cs="Times New Roman"/>
          <w:lang w:eastAsia="cs-CZ"/>
        </w:rPr>
        <w:t xml:space="preserve">bez náhrady </w:t>
      </w:r>
      <w:r w:rsidRPr="009971B5">
        <w:rPr>
          <w:rFonts w:eastAsia="Calibri" w:cs="Times New Roman"/>
          <w:lang w:eastAsia="cs-CZ"/>
        </w:rPr>
        <w:t>odstra</w:t>
      </w:r>
      <w:r w:rsidR="00591F94" w:rsidRPr="009971B5">
        <w:rPr>
          <w:rFonts w:eastAsia="Calibri" w:cs="Times New Roman"/>
          <w:lang w:eastAsia="cs-CZ"/>
        </w:rPr>
        <w:t>něna.</w:t>
      </w:r>
    </w:p>
    <w:p w14:paraId="6F9A5FF3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33B6421" w14:textId="024C79B6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</w:t>
      </w:r>
      <w:r w:rsidRPr="00CB7B5A">
        <w:rPr>
          <w:rFonts w:eastAsia="Calibri" w:cs="Times New Roman"/>
          <w:b/>
          <w:lang w:eastAsia="cs-CZ"/>
        </w:rPr>
        <w:t>:</w:t>
      </w:r>
    </w:p>
    <w:p w14:paraId="6E25610D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26-11-02 Železniční spodek</w:t>
      </w:r>
    </w:p>
    <w:p w14:paraId="2B091627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Položka č.30 - ZŘÍZENÍ KONSTRU NÍ VRSTVY TĚLESA ŽELEZNIČNÍHO SPODKU Z GEOROHOŽE</w:t>
      </w:r>
    </w:p>
    <w:p w14:paraId="787D3DCC" w14:textId="16A39556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Domníváme se, že práce obsažené v této položce již řeší položka č.22 a jedná se o duplicitu. Žádáme o kontrolu a odstranění duplicity.</w:t>
      </w:r>
    </w:p>
    <w:p w14:paraId="1036705D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7B8A5F4" w14:textId="080DB070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C4AB755" w14:textId="353225A3" w:rsidR="00BE75B0" w:rsidRPr="009971B5" w:rsidRDefault="001F1167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971B5">
        <w:rPr>
          <w:rFonts w:eastAsia="Calibri" w:cs="Times New Roman"/>
          <w:lang w:eastAsia="cs-CZ"/>
        </w:rPr>
        <w:t>Ano, jedná se o duplicitu. Položka byla odstraněna bez náhrady.</w:t>
      </w:r>
    </w:p>
    <w:p w14:paraId="66FC8FBD" w14:textId="77777777" w:rsidR="00BE75B0" w:rsidRDefault="00BE75B0" w:rsidP="00B24EC0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751C825" w14:textId="7232CC90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</w:t>
      </w:r>
      <w:r w:rsidRPr="00CB7B5A">
        <w:rPr>
          <w:rFonts w:eastAsia="Calibri" w:cs="Times New Roman"/>
          <w:b/>
          <w:lang w:eastAsia="cs-CZ"/>
        </w:rPr>
        <w:t>:</w:t>
      </w:r>
    </w:p>
    <w:p w14:paraId="4A8D0E4E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26-11-02 Železniční spodek</w:t>
      </w:r>
    </w:p>
    <w:p w14:paraId="412B9734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V rozpočtu postrádáme položky pro opatření sanovaného povrchu betonových čel propustku v km 18,531 dvousložkovou těsnící stěrkou a také provedení hydrofobizačního nátěru pro sekundární ochranu konstrukce. Žádáme o doplnění položek.</w:t>
      </w:r>
    </w:p>
    <w:p w14:paraId="6327A5BA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562C0A7" w14:textId="138151B1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F9CB122" w14:textId="31C82AD8" w:rsidR="00036907" w:rsidRPr="009971B5" w:rsidRDefault="00036907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Položka rozpočtu č. 31 (</w:t>
      </w:r>
      <w:r w:rsidR="008A0514" w:rsidRPr="009971B5">
        <w:rPr>
          <w:rFonts w:eastAsia="Calibri" w:cs="Times New Roman"/>
          <w:lang w:eastAsia="cs-CZ"/>
        </w:rPr>
        <w:t xml:space="preserve">kód </w:t>
      </w:r>
      <w:r w:rsidRPr="009971B5">
        <w:rPr>
          <w:rFonts w:eastAsia="Calibri" w:cs="Times New Roman"/>
          <w:lang w:eastAsia="cs-CZ"/>
        </w:rPr>
        <w:t xml:space="preserve">626113) REPROFILACE PODHLEDŮ, SVISLÝCH PLOCH SANAČNÍ MALTOU JEDNOVRST TL 30MM </w:t>
      </w:r>
      <w:r w:rsidR="00FB7B63" w:rsidRPr="009971B5">
        <w:rPr>
          <w:rFonts w:eastAsia="Calibri" w:cs="Times New Roman"/>
          <w:lang w:eastAsia="cs-CZ"/>
        </w:rPr>
        <w:t xml:space="preserve">byla nahrazena položkou s číselným kódem 626121 „REPROFIL PODHL, SVIS PLOCH SANAČ MALTOU DVOUVRST TL DO 40MM“. Položka je </w:t>
      </w:r>
      <w:r w:rsidRPr="009971B5">
        <w:rPr>
          <w:rFonts w:eastAsia="Calibri" w:cs="Times New Roman"/>
          <w:lang w:eastAsia="cs-CZ"/>
        </w:rPr>
        <w:t xml:space="preserve">opatřena upřesňujícím popisem </w:t>
      </w:r>
      <w:r w:rsidR="00FB7B63" w:rsidRPr="009971B5">
        <w:rPr>
          <w:rFonts w:eastAsia="Calibri" w:cs="Times New Roman"/>
          <w:lang w:eastAsia="cs-CZ"/>
        </w:rPr>
        <w:t xml:space="preserve">(stejným jako u původní položky) </w:t>
      </w:r>
      <w:r w:rsidRPr="009971B5">
        <w:rPr>
          <w:rFonts w:eastAsia="Calibri" w:cs="Times New Roman"/>
          <w:lang w:eastAsia="cs-CZ"/>
        </w:rPr>
        <w:t>a odkazem na kompletní popis v technické zprávě.</w:t>
      </w:r>
      <w:r w:rsidR="00B62C57" w:rsidRPr="009971B5">
        <w:rPr>
          <w:rFonts w:eastAsia="Calibri" w:cs="Times New Roman"/>
          <w:lang w:eastAsia="cs-CZ"/>
        </w:rPr>
        <w:t xml:space="preserve"> Projektant předpokládá, že popis v položce a v TZ je dostačující na stanovení rozsahu a obsahu prací.</w:t>
      </w:r>
      <w:r w:rsidRPr="009971B5">
        <w:rPr>
          <w:rFonts w:eastAsia="Calibri" w:cs="Times New Roman"/>
          <w:lang w:eastAsia="cs-CZ"/>
        </w:rPr>
        <w:t xml:space="preserve"> </w:t>
      </w:r>
    </w:p>
    <w:p w14:paraId="52A9CE07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51A8679" w14:textId="7529C0AA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</w:t>
      </w:r>
      <w:r w:rsidRPr="00CB7B5A">
        <w:rPr>
          <w:rFonts w:eastAsia="Calibri" w:cs="Times New Roman"/>
          <w:b/>
          <w:lang w:eastAsia="cs-CZ"/>
        </w:rPr>
        <w:t>:</w:t>
      </w:r>
    </w:p>
    <w:p w14:paraId="510A6A37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26-11-02 Železniční spodek</w:t>
      </w:r>
    </w:p>
    <w:p w14:paraId="17999F4B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Položka č.8 - PRÁCE ZŘIZUJÍCÍ NEBO ZAJIŠŤUJÍCÍ OCHRANU INŽENÝRSKÝCH SÍTÍ</w:t>
      </w:r>
    </w:p>
    <w:p w14:paraId="7B80B584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SO 26-13-02 Železniční přejezd km 18,481</w:t>
      </w:r>
    </w:p>
    <w:p w14:paraId="13C08EC7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Položka č.7 - PRÁCE ZŘIZUJÍCÍ NEBO ZAJIŠŤUJÍCÍ OCHRANU INŽENÝRSKÝCH SÍTÍ</w:t>
      </w:r>
    </w:p>
    <w:p w14:paraId="35A59B1C" w14:textId="5D322BA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Žádáme o upřesnění požadovaných prací. Jedná se pouze o ochranu stávajících sítí? Bude v celé délce nutné provést vymístění stávajících sítí a zpětné uložení? Žádáme i o uvedení orientační délky a případně počtu kabelů určených k vymístění.</w:t>
      </w:r>
    </w:p>
    <w:p w14:paraId="3FB69FA7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D3C6221" w14:textId="030DB3C8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80ADB6A" w14:textId="385C298D" w:rsidR="00A02FCA" w:rsidRPr="009971B5" w:rsidRDefault="00A02FCA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Jedná se o ochranu stáv. a navržených kabelových tras při realizaci prací za vzájemné koordinace při realizaci prací na SO 26-11-0</w:t>
      </w:r>
      <w:r w:rsidR="00DE7650" w:rsidRPr="009971B5">
        <w:rPr>
          <w:rFonts w:eastAsia="Calibri" w:cs="Times New Roman"/>
          <w:lang w:eastAsia="cs-CZ"/>
        </w:rPr>
        <w:t>2</w:t>
      </w:r>
      <w:r w:rsidRPr="009971B5">
        <w:rPr>
          <w:rFonts w:eastAsia="Calibri" w:cs="Times New Roman"/>
          <w:lang w:eastAsia="cs-CZ"/>
        </w:rPr>
        <w:t xml:space="preserve"> Železniční spodek a PS 26</w:t>
      </w:r>
      <w:r w:rsidRPr="009971B5">
        <w:rPr>
          <w:rFonts w:ascii="Cambria Math" w:eastAsia="Calibri" w:hAnsi="Cambria Math" w:cs="Cambria Math"/>
          <w:lang w:eastAsia="cs-CZ"/>
        </w:rPr>
        <w:t>‐</w:t>
      </w:r>
      <w:r w:rsidRPr="009971B5">
        <w:rPr>
          <w:rFonts w:eastAsia="Calibri" w:cs="Times New Roman"/>
          <w:lang w:eastAsia="cs-CZ"/>
        </w:rPr>
        <w:t>01</w:t>
      </w:r>
      <w:r w:rsidRPr="009971B5">
        <w:rPr>
          <w:rFonts w:ascii="Cambria Math" w:eastAsia="Calibri" w:hAnsi="Cambria Math" w:cs="Cambria Math"/>
          <w:lang w:eastAsia="cs-CZ"/>
        </w:rPr>
        <w:t>‐</w:t>
      </w:r>
      <w:r w:rsidRPr="009971B5">
        <w:rPr>
          <w:rFonts w:eastAsia="Calibri" w:cs="Times New Roman"/>
          <w:lang w:eastAsia="cs-CZ"/>
        </w:rPr>
        <w:t>32 PZZ km 18,481. V celé délce dojde k vymstění a zpětnému uložení sítí. Položka č.</w:t>
      </w:r>
      <w:r w:rsidR="00D50FD2" w:rsidRPr="009971B5">
        <w:rPr>
          <w:rFonts w:eastAsia="Calibri" w:cs="Times New Roman"/>
          <w:lang w:eastAsia="cs-CZ"/>
        </w:rPr>
        <w:t>8</w:t>
      </w:r>
      <w:r w:rsidRPr="009971B5">
        <w:rPr>
          <w:rFonts w:eastAsia="Calibri" w:cs="Times New Roman"/>
          <w:lang w:eastAsia="cs-CZ"/>
        </w:rPr>
        <w:t xml:space="preserve"> - SO 26-11-0</w:t>
      </w:r>
      <w:r w:rsidR="00D50FD2" w:rsidRPr="009971B5">
        <w:rPr>
          <w:rFonts w:eastAsia="Calibri" w:cs="Times New Roman"/>
          <w:lang w:eastAsia="cs-CZ"/>
        </w:rPr>
        <w:t>2</w:t>
      </w:r>
      <w:r w:rsidRPr="009971B5">
        <w:rPr>
          <w:rFonts w:eastAsia="Calibri" w:cs="Times New Roman"/>
          <w:lang w:eastAsia="cs-CZ"/>
        </w:rPr>
        <w:t xml:space="preserve"> Železniční spodek - byla doplněna o následující poznámku v popisu položky:</w:t>
      </w:r>
    </w:p>
    <w:p w14:paraId="3BCF37A8" w14:textId="7A1F296E" w:rsidR="00D50FD2" w:rsidRPr="009971B5" w:rsidRDefault="00D50FD2" w:rsidP="00B24EC0">
      <w:pPr>
        <w:spacing w:after="0" w:line="240" w:lineRule="auto"/>
        <w:jc w:val="both"/>
        <w:rPr>
          <w:rFonts w:eastAsia="Calibri" w:cs="Times New Roman"/>
          <w:i/>
          <w:iCs/>
          <w:lang w:eastAsia="cs-CZ"/>
        </w:rPr>
      </w:pPr>
      <w:r w:rsidRPr="009971B5">
        <w:rPr>
          <w:rFonts w:eastAsia="Calibri" w:cs="Times New Roman"/>
          <w:i/>
          <w:iCs/>
          <w:lang w:eastAsia="cs-CZ"/>
        </w:rPr>
        <w:t>„Zahrnuje veškeré náklady spojené s ochranou stávajících a budovaných kabelových tras v úseku realizace prací na železničním spodku.</w:t>
      </w:r>
    </w:p>
    <w:p w14:paraId="21F6DD56" w14:textId="1F339281" w:rsidR="00D50FD2" w:rsidRPr="009971B5" w:rsidRDefault="00D50FD2" w:rsidP="00B24EC0">
      <w:pPr>
        <w:spacing w:after="0" w:line="240" w:lineRule="auto"/>
        <w:jc w:val="both"/>
        <w:rPr>
          <w:rFonts w:eastAsia="Calibri" w:cs="Times New Roman"/>
          <w:i/>
          <w:iCs/>
          <w:lang w:eastAsia="cs-CZ"/>
        </w:rPr>
      </w:pPr>
      <w:r w:rsidRPr="009971B5">
        <w:rPr>
          <w:rFonts w:eastAsia="Calibri" w:cs="Times New Roman"/>
          <w:i/>
          <w:iCs/>
          <w:lang w:eastAsia="cs-CZ"/>
        </w:rPr>
        <w:t>Poznámka: Rozsah kabel.</w:t>
      </w:r>
      <w:r w:rsidR="00DF79EF" w:rsidRPr="009971B5">
        <w:rPr>
          <w:rFonts w:eastAsia="Calibri" w:cs="Times New Roman"/>
          <w:i/>
          <w:iCs/>
          <w:lang w:eastAsia="cs-CZ"/>
        </w:rPr>
        <w:t xml:space="preserve"> </w:t>
      </w:r>
      <w:r w:rsidRPr="009971B5">
        <w:rPr>
          <w:rFonts w:eastAsia="Calibri" w:cs="Times New Roman"/>
          <w:i/>
          <w:iCs/>
          <w:lang w:eastAsia="cs-CZ"/>
        </w:rPr>
        <w:t>tras v zájm.</w:t>
      </w:r>
      <w:r w:rsidR="00DF79EF" w:rsidRPr="009971B5">
        <w:rPr>
          <w:rFonts w:eastAsia="Calibri" w:cs="Times New Roman"/>
          <w:i/>
          <w:iCs/>
          <w:lang w:eastAsia="cs-CZ"/>
        </w:rPr>
        <w:t xml:space="preserve"> </w:t>
      </w:r>
      <w:r w:rsidRPr="009971B5">
        <w:rPr>
          <w:rFonts w:eastAsia="Calibri" w:cs="Times New Roman"/>
          <w:i/>
          <w:iCs/>
          <w:lang w:eastAsia="cs-CZ"/>
        </w:rPr>
        <w:t>prostoru: stávající sdělovací pohozový kabel 5XN (SŽ), Nové kabely: kabely zab.</w:t>
      </w:r>
      <w:r w:rsidR="00DF79EF" w:rsidRPr="009971B5">
        <w:rPr>
          <w:rFonts w:eastAsia="Calibri" w:cs="Times New Roman"/>
          <w:i/>
          <w:iCs/>
          <w:lang w:eastAsia="cs-CZ"/>
        </w:rPr>
        <w:t xml:space="preserve"> </w:t>
      </w:r>
      <w:r w:rsidRPr="009971B5">
        <w:rPr>
          <w:rFonts w:eastAsia="Calibri" w:cs="Times New Roman"/>
          <w:i/>
          <w:iCs/>
          <w:lang w:eastAsia="cs-CZ"/>
        </w:rPr>
        <w:t>zař. 3 kabely, kabely elektro v 1ks kabelového žlabu.“</w:t>
      </w:r>
    </w:p>
    <w:p w14:paraId="7B01B390" w14:textId="77777777" w:rsidR="00A02FCA" w:rsidRPr="009971B5" w:rsidRDefault="00A02FCA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B528BA2" w14:textId="07AAAE12" w:rsidR="00A02FCA" w:rsidRPr="009971B5" w:rsidRDefault="00A02FCA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lastRenderedPageBreak/>
        <w:t>Položka č.8 - 26-13-0</w:t>
      </w:r>
      <w:r w:rsidR="00D50FD2" w:rsidRPr="009971B5">
        <w:rPr>
          <w:rFonts w:eastAsia="Calibri" w:cs="Times New Roman"/>
          <w:lang w:eastAsia="cs-CZ"/>
        </w:rPr>
        <w:t>2</w:t>
      </w:r>
      <w:r w:rsidRPr="009971B5">
        <w:rPr>
          <w:rFonts w:eastAsia="Calibri" w:cs="Times New Roman"/>
          <w:lang w:eastAsia="cs-CZ"/>
        </w:rPr>
        <w:t xml:space="preserve"> </w:t>
      </w:r>
      <w:r w:rsidR="00D50FD2" w:rsidRPr="009971B5">
        <w:rPr>
          <w:rFonts w:eastAsia="Calibri" w:cs="Times New Roman"/>
          <w:lang w:eastAsia="cs-CZ"/>
        </w:rPr>
        <w:t>Železniční přejezd km 18,481</w:t>
      </w:r>
      <w:r w:rsidRPr="009971B5">
        <w:rPr>
          <w:rFonts w:eastAsia="Calibri" w:cs="Times New Roman"/>
          <w:lang w:eastAsia="cs-CZ"/>
        </w:rPr>
        <w:t>– byla odstraněna bez náhrady s ohledem na její duplicitu.</w:t>
      </w:r>
    </w:p>
    <w:p w14:paraId="01AE4C39" w14:textId="77777777" w:rsidR="00747F23" w:rsidRDefault="00747F23" w:rsidP="00B24EC0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E6D9DCE" w14:textId="77777777" w:rsidR="00747F23" w:rsidRDefault="00747F23" w:rsidP="00B24EC0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6C8C8AA" w14:textId="3B032E38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</w:t>
      </w:r>
      <w:r w:rsidRPr="00CB7B5A">
        <w:rPr>
          <w:rFonts w:eastAsia="Calibri" w:cs="Times New Roman"/>
          <w:b/>
          <w:lang w:eastAsia="cs-CZ"/>
        </w:rPr>
        <w:t>:</w:t>
      </w:r>
    </w:p>
    <w:p w14:paraId="01B72F17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26-13-02 Železniční přejezd km 18,481</w:t>
      </w:r>
    </w:p>
    <w:p w14:paraId="6B962832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Položka č.29 - ASFALTOVÝ BETON PRO LOŽNÍ VRSTVY ACL 16+, 16S TL. 60MM</w:t>
      </w:r>
    </w:p>
    <w:p w14:paraId="0FC70B1C" w14:textId="7A90F1C3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Cs/>
          <w:lang w:eastAsia="cs-CZ"/>
        </w:rPr>
        <w:t>Položka je s nulovým množstvím. Jedná se o ložnou vrstvu komunikace. Žádáme o opravu položky. Zároveň upozorňujeme</w:t>
      </w:r>
      <w:r w:rsidRPr="00F378E4">
        <w:rPr>
          <w:rFonts w:eastAsia="Calibri" w:cs="Times New Roman"/>
          <w:b/>
          <w:lang w:eastAsia="cs-CZ"/>
        </w:rPr>
        <w:t>, že výpočet uvedený ve výkazu výměr je pro „m3“, ale položka je v „m2“.</w:t>
      </w:r>
    </w:p>
    <w:p w14:paraId="5B91CED1" w14:textId="77777777" w:rsidR="008A0514" w:rsidRDefault="008A051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201F3A2" w14:textId="5C1792A6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A33168F" w14:textId="4C75768C" w:rsidR="005B1E1B" w:rsidRPr="009971B5" w:rsidRDefault="005B1E1B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 xml:space="preserve">Ve výpočtu položky č.29 byla chyba a </w:t>
      </w:r>
      <w:bookmarkStart w:id="1" w:name="_Hlk183680412"/>
      <w:r w:rsidRPr="009971B5">
        <w:rPr>
          <w:rFonts w:eastAsia="Calibri" w:cs="Times New Roman"/>
          <w:lang w:eastAsia="cs-CZ"/>
        </w:rPr>
        <w:t>uvedená položka byla nahrazena položkou s kódem č. 574</w:t>
      </w:r>
      <w:r w:rsidR="00DC5D52" w:rsidRPr="009971B5">
        <w:rPr>
          <w:rFonts w:eastAsia="Calibri" w:cs="Times New Roman"/>
          <w:lang w:eastAsia="cs-CZ"/>
        </w:rPr>
        <w:t>C</w:t>
      </w:r>
      <w:r w:rsidRPr="009971B5">
        <w:rPr>
          <w:rFonts w:eastAsia="Calibri" w:cs="Times New Roman"/>
          <w:lang w:eastAsia="cs-CZ"/>
        </w:rPr>
        <w:t>06 a názvem „</w:t>
      </w:r>
      <w:r w:rsidR="00DC5D52" w:rsidRPr="009971B5">
        <w:rPr>
          <w:rFonts w:eastAsia="Calibri" w:cs="Times New Roman"/>
          <w:i/>
          <w:iCs/>
          <w:lang w:eastAsia="cs-CZ"/>
        </w:rPr>
        <w:t>ASFALTOVÝ BETON PRO LOŽNÍ VRSTVY ACL 16+, 16S</w:t>
      </w:r>
      <w:r w:rsidRPr="009971B5">
        <w:rPr>
          <w:rFonts w:eastAsia="Calibri" w:cs="Times New Roman"/>
          <w:lang w:eastAsia="cs-CZ"/>
        </w:rPr>
        <w:t>“, která je v m3. Výpočet množství (m3) :</w:t>
      </w:r>
    </w:p>
    <w:bookmarkEnd w:id="1"/>
    <w:p w14:paraId="6D32A9D5" w14:textId="77777777" w:rsidR="005B1E1B" w:rsidRPr="009971B5" w:rsidRDefault="005B1E1B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(10,41+27,45+6,5+8,6)*1,05*0,06=3,336 [A]</w:t>
      </w:r>
    </w:p>
    <w:p w14:paraId="7FEC6C1C" w14:textId="2270ECAB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0401DEC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0C49E5E5" w14:textId="1AF88F4A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CB7B5A">
        <w:rPr>
          <w:rFonts w:eastAsia="Calibri" w:cs="Times New Roman"/>
          <w:b/>
          <w:lang w:eastAsia="cs-CZ"/>
        </w:rPr>
        <w:t>:</w:t>
      </w:r>
    </w:p>
    <w:p w14:paraId="412077C4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26-13-02 Železniční přejezd km 18,481</w:t>
      </w:r>
    </w:p>
    <w:p w14:paraId="159F6C2D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Položka č.30 - ASFALTOVÝ BETON PRO PODKLADNÍ VRSTVY ACP 16+, 16S TL. 50MM</w:t>
      </w:r>
    </w:p>
    <w:p w14:paraId="0A0539DE" w14:textId="2005C940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78E4">
        <w:rPr>
          <w:rFonts w:eastAsia="Calibri" w:cs="Times New Roman"/>
          <w:bCs/>
          <w:lang w:eastAsia="cs-CZ"/>
        </w:rPr>
        <w:t>Položka má měrnou jednotku „m2“. Uvedený výpočet ve výkazu výměr je pro „m3“. Žádáme o opravu položky.</w:t>
      </w:r>
    </w:p>
    <w:p w14:paraId="4EE57BF3" w14:textId="77777777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589AB8E" w14:textId="37A84ED8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7E0EF73" w14:textId="1CC77384" w:rsidR="00DC5D52" w:rsidRPr="009971B5" w:rsidRDefault="00DC5D52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>Položka č.30 byla nahrazena položkou s kódem č. 574E06 a názvem „</w:t>
      </w:r>
      <w:r w:rsidRPr="009971B5">
        <w:rPr>
          <w:rFonts w:eastAsia="Calibri" w:cs="Times New Roman"/>
          <w:i/>
          <w:iCs/>
          <w:lang w:eastAsia="cs-CZ"/>
        </w:rPr>
        <w:t>ASFALTOVÝ BETON PRO PODKLADNÍ VRSTVY ACP 16+, 16S</w:t>
      </w:r>
      <w:r w:rsidRPr="009971B5">
        <w:rPr>
          <w:rFonts w:eastAsia="Calibri" w:cs="Times New Roman"/>
          <w:lang w:eastAsia="cs-CZ"/>
        </w:rPr>
        <w:t>“, která je v m3. Výpočet množství beze změny.</w:t>
      </w:r>
    </w:p>
    <w:p w14:paraId="1C8C3816" w14:textId="77777777" w:rsidR="00DC5D52" w:rsidRDefault="00DC5D52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CFC6257" w14:textId="77777777" w:rsidR="0030214E" w:rsidRDefault="0030214E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03D65B1" w14:textId="44504CFA" w:rsidR="00F378E4" w:rsidRPr="00CB7B5A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</w:t>
      </w:r>
      <w:r w:rsidRPr="00CB7B5A">
        <w:rPr>
          <w:rFonts w:eastAsia="Calibri" w:cs="Times New Roman"/>
          <w:b/>
          <w:lang w:eastAsia="cs-CZ"/>
        </w:rPr>
        <w:t>:</w:t>
      </w:r>
    </w:p>
    <w:p w14:paraId="0C0B5A79" w14:textId="77777777" w:rsidR="00F378E4" w:rsidRP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378E4">
        <w:rPr>
          <w:rFonts w:eastAsia="Calibri" w:cs="Times New Roman"/>
          <w:b/>
          <w:lang w:eastAsia="cs-CZ"/>
        </w:rPr>
        <w:t>SO 26-13-02 Železniční přejezd km 18,481</w:t>
      </w:r>
    </w:p>
    <w:p w14:paraId="2A9A8C14" w14:textId="77777777" w:rsidR="00F378E4" w:rsidRPr="00165DB6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65DB6">
        <w:rPr>
          <w:rFonts w:eastAsia="Calibri" w:cs="Times New Roman"/>
          <w:bCs/>
          <w:lang w:eastAsia="cs-CZ"/>
        </w:rPr>
        <w:t>Položka č.36 - ŽELEZNIČNÍ PŘEJEZD ŽELEZOBETONOVÝ S NOSIČI</w:t>
      </w:r>
    </w:p>
    <w:p w14:paraId="1E72E6E2" w14:textId="05FCB6FB" w:rsidR="00F378E4" w:rsidRPr="00165DB6" w:rsidRDefault="00F378E4" w:rsidP="00B24E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65DB6">
        <w:rPr>
          <w:rFonts w:eastAsia="Calibri" w:cs="Times New Roman"/>
          <w:bCs/>
          <w:lang w:eastAsia="cs-CZ"/>
        </w:rPr>
        <w:t>Dle specifikace přejezdové konstrukce v TZ str. 5 jsou požadovány vnější přejezdové panely s kloubovými nosiči. Ve vzorovém řezu je potom nakreslena konstrukce s pevnými nosiči. Dle konzultace s výrobcem má konstrukce s pevnými nosiči minimálně stejné nebo lepší parametry než konstrukce kloubová a z hlediska únosnosti vlastnosti výrazně lepší. Hlavní výhodou konstrukce s pevnými nosiči je potom nižší cena. Žádáme o upřesnění požadavku na typ nosičů.</w:t>
      </w:r>
    </w:p>
    <w:p w14:paraId="70AF44B0" w14:textId="77777777" w:rsidR="00F378E4" w:rsidRPr="00165DB6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9102CB1" w14:textId="54D0FE0E" w:rsidR="00F378E4" w:rsidRDefault="00F378E4" w:rsidP="00B24EC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65DB6">
        <w:rPr>
          <w:rFonts w:eastAsia="Calibri" w:cs="Times New Roman"/>
          <w:b/>
          <w:lang w:eastAsia="cs-CZ"/>
        </w:rPr>
        <w:t>Odpověď:</w:t>
      </w:r>
    </w:p>
    <w:p w14:paraId="3C8F4BCE" w14:textId="4DA31303" w:rsidR="00F378E4" w:rsidRPr="009971B5" w:rsidRDefault="00165DB6" w:rsidP="00B24EC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71B5">
        <w:rPr>
          <w:rFonts w:eastAsia="Calibri" w:cs="Times New Roman"/>
          <w:lang w:eastAsia="cs-CZ"/>
        </w:rPr>
        <w:t xml:space="preserve">Projektant provedl konzultaci se zástupcem SŽ, OŘ Brno. Správce netrvá na použití přejezdové konstrukce s kloubovými nosiči. Projektant upozorňuje, že je nutno dodržet navrhované klopení vnějších přejezdových panelů (zdvih, pokles), tak jak je patrné z výkresu č. 2_002 Vzorový příčný řez A-A´. </w:t>
      </w:r>
      <w:r w:rsidR="00250E60" w:rsidRPr="009971B5">
        <w:rPr>
          <w:rFonts w:eastAsia="Calibri" w:cs="Times New Roman"/>
          <w:lang w:eastAsia="cs-CZ"/>
        </w:rPr>
        <w:t>Položka č.36 nedoznala změny.</w:t>
      </w:r>
      <w:r w:rsidRPr="009971B5">
        <w:rPr>
          <w:rFonts w:eastAsia="Calibri" w:cs="Times New Roman"/>
          <w:lang w:eastAsia="cs-CZ"/>
        </w:rPr>
        <w:t xml:space="preserve"> </w:t>
      </w:r>
      <w:r w:rsidR="00F378E4" w:rsidRPr="009971B5">
        <w:rPr>
          <w:rFonts w:eastAsia="Calibri" w:cs="Times New Roman"/>
          <w:lang w:eastAsia="cs-CZ"/>
        </w:rPr>
        <w:t xml:space="preserve"> </w:t>
      </w:r>
    </w:p>
    <w:p w14:paraId="293FD0E3" w14:textId="77777777" w:rsidR="00F378E4" w:rsidRPr="00CB7B5A" w:rsidRDefault="00F378E4" w:rsidP="00F378E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F709C91" w14:textId="77777777" w:rsidR="00CB7B5A" w:rsidRPr="00C84783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3E33361A" w14:textId="4B7EB404" w:rsidR="00CB7B5A" w:rsidRPr="001648C2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648C2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1648C2">
        <w:rPr>
          <w:rFonts w:eastAsia="Times New Roman" w:cs="Times New Roman"/>
          <w:b/>
          <w:lang w:eastAsia="cs-CZ"/>
        </w:rPr>
        <w:t>změny/doplnění zadávací dokumentace</w:t>
      </w:r>
      <w:r w:rsidRPr="001648C2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1648C2">
        <w:rPr>
          <w:rFonts w:eastAsia="Times New Roman" w:cs="Times New Roman"/>
          <w:lang w:eastAsia="cs-CZ"/>
        </w:rPr>
        <w:br/>
      </w:r>
      <w:r w:rsidR="001648C2" w:rsidRPr="001648C2">
        <w:rPr>
          <w:rFonts w:eastAsia="Times New Roman" w:cs="Times New Roman"/>
          <w:lang w:eastAsia="cs-CZ"/>
        </w:rPr>
        <w:t>12.12.2024</w:t>
      </w:r>
      <w:r w:rsidRPr="001648C2">
        <w:rPr>
          <w:rFonts w:eastAsia="Times New Roman" w:cs="Times New Roman"/>
          <w:lang w:eastAsia="cs-CZ"/>
        </w:rPr>
        <w:t xml:space="preserve"> na den </w:t>
      </w:r>
      <w:r w:rsidR="001648C2" w:rsidRPr="001648C2">
        <w:rPr>
          <w:rFonts w:eastAsia="Times New Roman" w:cs="Times New Roman"/>
          <w:lang w:eastAsia="cs-CZ"/>
        </w:rPr>
        <w:t>17.12.2024</w:t>
      </w:r>
      <w:r w:rsidRPr="001648C2">
        <w:rPr>
          <w:rFonts w:eastAsia="Times New Roman" w:cs="Times New Roman"/>
          <w:lang w:eastAsia="cs-CZ"/>
        </w:rPr>
        <w:t xml:space="preserve">. </w:t>
      </w:r>
    </w:p>
    <w:p w14:paraId="5A9FAA3D" w14:textId="77777777" w:rsidR="00EA3B18" w:rsidRDefault="00EA3B18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717A995" w14:textId="77777777" w:rsidR="00EA3B18" w:rsidRDefault="00EA3B18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3A52D73A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0874FC25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648C2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2D09DE1D" w14:textId="39B14545" w:rsidR="001648C2" w:rsidRDefault="001648C2" w:rsidP="001648C2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648C2">
        <w:rPr>
          <w:rFonts w:eastAsia="Calibri" w:cs="Times New Roman"/>
          <w:b/>
          <w:bCs/>
          <w:lang w:eastAsia="cs-CZ"/>
        </w:rPr>
        <w:t>VV TOR_28-11-2024</w:t>
      </w:r>
    </w:p>
    <w:p w14:paraId="08EDC933" w14:textId="6DA8C1A2" w:rsidR="001648C2" w:rsidRDefault="001648C2" w:rsidP="001648C2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648C2">
        <w:rPr>
          <w:rFonts w:eastAsia="Calibri" w:cs="Times New Roman"/>
          <w:b/>
          <w:bCs/>
          <w:lang w:eastAsia="cs-CZ"/>
        </w:rPr>
        <w:t>VV_P3916_28-11-2024</w:t>
      </w:r>
    </w:p>
    <w:p w14:paraId="17F30656" w14:textId="77777777" w:rsidR="00CB7B5A" w:rsidRDefault="00CB7B5A" w:rsidP="002F1D04">
      <w:pPr>
        <w:pStyle w:val="Odstavecseseznamem"/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8CCD108" w14:textId="77777777" w:rsidR="002F1D04" w:rsidRDefault="002F1D04" w:rsidP="002F1D04">
      <w:pPr>
        <w:pStyle w:val="Odstavecseseznamem"/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21AB237" w14:textId="77777777" w:rsidR="002F1D04" w:rsidRPr="002F1D04" w:rsidRDefault="002F1D04" w:rsidP="002F1D04">
      <w:pPr>
        <w:pStyle w:val="Odstavecseseznamem"/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146DD38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B89E18" w14:textId="77777777" w:rsidR="001648C2" w:rsidRPr="00CB7B5A" w:rsidRDefault="001648C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480BDEF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lastRenderedPageBreak/>
        <w:t xml:space="preserve">V Olomouci dne </w:t>
      </w:r>
      <w:r w:rsidR="001648C2">
        <w:rPr>
          <w:rFonts w:eastAsia="Calibri" w:cs="Times New Roman"/>
          <w:lang w:eastAsia="cs-CZ"/>
        </w:rPr>
        <w:t>29.11.2024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6A5886" w14:textId="77777777" w:rsidR="00F26D46" w:rsidRDefault="00F26D4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B9B8C7" w14:textId="77777777" w:rsidR="00F26D46" w:rsidRDefault="00F26D4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0AA41" w14:textId="77777777" w:rsidR="0094746F" w:rsidRDefault="0094746F" w:rsidP="00962258">
      <w:pPr>
        <w:spacing w:after="0" w:line="240" w:lineRule="auto"/>
      </w:pPr>
      <w:r>
        <w:separator/>
      </w:r>
    </w:p>
  </w:endnote>
  <w:endnote w:type="continuationSeparator" w:id="0">
    <w:p w14:paraId="47FB7920" w14:textId="77777777" w:rsidR="0094746F" w:rsidRDefault="009474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D653C" w14:textId="77777777" w:rsidR="0094746F" w:rsidRDefault="0094746F" w:rsidP="00962258">
      <w:pPr>
        <w:spacing w:after="0" w:line="240" w:lineRule="auto"/>
      </w:pPr>
      <w:r>
        <w:separator/>
      </w:r>
    </w:p>
  </w:footnote>
  <w:footnote w:type="continuationSeparator" w:id="0">
    <w:p w14:paraId="7B97DCAF" w14:textId="77777777" w:rsidR="0094746F" w:rsidRDefault="009474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63E4E27"/>
    <w:multiLevelType w:val="hybridMultilevel"/>
    <w:tmpl w:val="FE3E1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4"/>
  </w:num>
  <w:num w:numId="4" w16cid:durableId="148980924">
    <w:abstractNumId w:val="6"/>
  </w:num>
  <w:num w:numId="5" w16cid:durableId="1518690768">
    <w:abstractNumId w:val="0"/>
  </w:num>
  <w:num w:numId="6" w16cid:durableId="651829888">
    <w:abstractNumId w:val="5"/>
  </w:num>
  <w:num w:numId="7" w16cid:durableId="204964236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06CF"/>
    <w:rsid w:val="00027FCB"/>
    <w:rsid w:val="00033432"/>
    <w:rsid w:val="000335CC"/>
    <w:rsid w:val="00036907"/>
    <w:rsid w:val="00072C1E"/>
    <w:rsid w:val="000A3B31"/>
    <w:rsid w:val="000B1153"/>
    <w:rsid w:val="000B6C7E"/>
    <w:rsid w:val="000B7907"/>
    <w:rsid w:val="000C0429"/>
    <w:rsid w:val="000C45E8"/>
    <w:rsid w:val="000F58A9"/>
    <w:rsid w:val="00114472"/>
    <w:rsid w:val="00130C8F"/>
    <w:rsid w:val="00147DD5"/>
    <w:rsid w:val="001512EF"/>
    <w:rsid w:val="001543F2"/>
    <w:rsid w:val="001648C2"/>
    <w:rsid w:val="00165DB6"/>
    <w:rsid w:val="00170EC5"/>
    <w:rsid w:val="001747C1"/>
    <w:rsid w:val="0018596A"/>
    <w:rsid w:val="001B69C2"/>
    <w:rsid w:val="001C4DA0"/>
    <w:rsid w:val="001F1167"/>
    <w:rsid w:val="00207DF5"/>
    <w:rsid w:val="0022348F"/>
    <w:rsid w:val="00250E60"/>
    <w:rsid w:val="00267369"/>
    <w:rsid w:val="0026785D"/>
    <w:rsid w:val="00285236"/>
    <w:rsid w:val="00295127"/>
    <w:rsid w:val="002B54A8"/>
    <w:rsid w:val="002C31BF"/>
    <w:rsid w:val="002D3FD7"/>
    <w:rsid w:val="002E0CD7"/>
    <w:rsid w:val="002F026B"/>
    <w:rsid w:val="002F1D04"/>
    <w:rsid w:val="0030214E"/>
    <w:rsid w:val="00302BAF"/>
    <w:rsid w:val="00357BC6"/>
    <w:rsid w:val="0037111D"/>
    <w:rsid w:val="00380160"/>
    <w:rsid w:val="00384629"/>
    <w:rsid w:val="00386F22"/>
    <w:rsid w:val="00391979"/>
    <w:rsid w:val="003956C6"/>
    <w:rsid w:val="003C5BE7"/>
    <w:rsid w:val="003D1865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2739"/>
    <w:rsid w:val="004A7C69"/>
    <w:rsid w:val="004C4399"/>
    <w:rsid w:val="004C69ED"/>
    <w:rsid w:val="004C787C"/>
    <w:rsid w:val="004D518E"/>
    <w:rsid w:val="004F4B9B"/>
    <w:rsid w:val="004F4C40"/>
    <w:rsid w:val="00501654"/>
    <w:rsid w:val="00511AB9"/>
    <w:rsid w:val="00523EA7"/>
    <w:rsid w:val="00542527"/>
    <w:rsid w:val="00551D1F"/>
    <w:rsid w:val="00553375"/>
    <w:rsid w:val="00562075"/>
    <w:rsid w:val="005658A6"/>
    <w:rsid w:val="00567714"/>
    <w:rsid w:val="005720E7"/>
    <w:rsid w:val="005722BB"/>
    <w:rsid w:val="005736B7"/>
    <w:rsid w:val="00575E5A"/>
    <w:rsid w:val="00584E2A"/>
    <w:rsid w:val="0058695E"/>
    <w:rsid w:val="00591F94"/>
    <w:rsid w:val="0059418E"/>
    <w:rsid w:val="00596C7E"/>
    <w:rsid w:val="005A2383"/>
    <w:rsid w:val="005A64E9"/>
    <w:rsid w:val="005B1E1B"/>
    <w:rsid w:val="005B5EE9"/>
    <w:rsid w:val="005C733F"/>
    <w:rsid w:val="005E34B3"/>
    <w:rsid w:val="005E585A"/>
    <w:rsid w:val="006104F6"/>
    <w:rsid w:val="0061068E"/>
    <w:rsid w:val="00660AD3"/>
    <w:rsid w:val="006A5570"/>
    <w:rsid w:val="006A689C"/>
    <w:rsid w:val="006B0D34"/>
    <w:rsid w:val="006B3D79"/>
    <w:rsid w:val="006D3093"/>
    <w:rsid w:val="006E0578"/>
    <w:rsid w:val="006E314D"/>
    <w:rsid w:val="006E5D19"/>
    <w:rsid w:val="006E7F06"/>
    <w:rsid w:val="007072C4"/>
    <w:rsid w:val="00710723"/>
    <w:rsid w:val="00723ED1"/>
    <w:rsid w:val="00733C64"/>
    <w:rsid w:val="00735ED4"/>
    <w:rsid w:val="00743525"/>
    <w:rsid w:val="00747F23"/>
    <w:rsid w:val="007531A0"/>
    <w:rsid w:val="0076286B"/>
    <w:rsid w:val="00764595"/>
    <w:rsid w:val="00766846"/>
    <w:rsid w:val="0077673A"/>
    <w:rsid w:val="007846E1"/>
    <w:rsid w:val="00784F26"/>
    <w:rsid w:val="007877B6"/>
    <w:rsid w:val="007A73A2"/>
    <w:rsid w:val="007B570C"/>
    <w:rsid w:val="007D330E"/>
    <w:rsid w:val="007E4A6E"/>
    <w:rsid w:val="007F56A7"/>
    <w:rsid w:val="0080402E"/>
    <w:rsid w:val="00807DD0"/>
    <w:rsid w:val="00813F11"/>
    <w:rsid w:val="0082221F"/>
    <w:rsid w:val="00830A92"/>
    <w:rsid w:val="008546AA"/>
    <w:rsid w:val="00891334"/>
    <w:rsid w:val="008A0514"/>
    <w:rsid w:val="008A14C0"/>
    <w:rsid w:val="008A3568"/>
    <w:rsid w:val="008B5977"/>
    <w:rsid w:val="008C71CF"/>
    <w:rsid w:val="008D03B9"/>
    <w:rsid w:val="008F18D6"/>
    <w:rsid w:val="00904780"/>
    <w:rsid w:val="009113A8"/>
    <w:rsid w:val="009206F5"/>
    <w:rsid w:val="00922385"/>
    <w:rsid w:val="009223DF"/>
    <w:rsid w:val="00935ED6"/>
    <w:rsid w:val="00936091"/>
    <w:rsid w:val="00940D8A"/>
    <w:rsid w:val="0094746F"/>
    <w:rsid w:val="00962258"/>
    <w:rsid w:val="009678B7"/>
    <w:rsid w:val="00971417"/>
    <w:rsid w:val="00982411"/>
    <w:rsid w:val="00992D9C"/>
    <w:rsid w:val="00996CB8"/>
    <w:rsid w:val="009971B5"/>
    <w:rsid w:val="009A7568"/>
    <w:rsid w:val="009B24D8"/>
    <w:rsid w:val="009B2E97"/>
    <w:rsid w:val="009B72CC"/>
    <w:rsid w:val="009E07F4"/>
    <w:rsid w:val="009F1E8E"/>
    <w:rsid w:val="009F392E"/>
    <w:rsid w:val="009F42F3"/>
    <w:rsid w:val="00A02FCA"/>
    <w:rsid w:val="00A35293"/>
    <w:rsid w:val="00A44328"/>
    <w:rsid w:val="00A6177B"/>
    <w:rsid w:val="00A66136"/>
    <w:rsid w:val="00AA4CBB"/>
    <w:rsid w:val="00AA65FA"/>
    <w:rsid w:val="00AA7351"/>
    <w:rsid w:val="00AC51CE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24EC0"/>
    <w:rsid w:val="00B3491A"/>
    <w:rsid w:val="00B45E9E"/>
    <w:rsid w:val="00B46A19"/>
    <w:rsid w:val="00B55F9C"/>
    <w:rsid w:val="00B62C57"/>
    <w:rsid w:val="00B75EE1"/>
    <w:rsid w:val="00B77481"/>
    <w:rsid w:val="00B8518B"/>
    <w:rsid w:val="00B879CD"/>
    <w:rsid w:val="00BA07C8"/>
    <w:rsid w:val="00BB3740"/>
    <w:rsid w:val="00BD7E91"/>
    <w:rsid w:val="00BE75B0"/>
    <w:rsid w:val="00BF374D"/>
    <w:rsid w:val="00C02D0A"/>
    <w:rsid w:val="00C03A6E"/>
    <w:rsid w:val="00C30759"/>
    <w:rsid w:val="00C44F6A"/>
    <w:rsid w:val="00C522BA"/>
    <w:rsid w:val="00C63CD1"/>
    <w:rsid w:val="00C727E5"/>
    <w:rsid w:val="00C8207D"/>
    <w:rsid w:val="00C84783"/>
    <w:rsid w:val="00CB7B5A"/>
    <w:rsid w:val="00CC1E2B"/>
    <w:rsid w:val="00CD1FC4"/>
    <w:rsid w:val="00CD4C0F"/>
    <w:rsid w:val="00CD7CBB"/>
    <w:rsid w:val="00CE371D"/>
    <w:rsid w:val="00CE5FA9"/>
    <w:rsid w:val="00CF0975"/>
    <w:rsid w:val="00D0241E"/>
    <w:rsid w:val="00D02A4D"/>
    <w:rsid w:val="00D159C0"/>
    <w:rsid w:val="00D21061"/>
    <w:rsid w:val="00D316A7"/>
    <w:rsid w:val="00D4108E"/>
    <w:rsid w:val="00D50FD2"/>
    <w:rsid w:val="00D57604"/>
    <w:rsid w:val="00D6163D"/>
    <w:rsid w:val="00D63009"/>
    <w:rsid w:val="00D831A3"/>
    <w:rsid w:val="00D86FA1"/>
    <w:rsid w:val="00D902AD"/>
    <w:rsid w:val="00DA6FFE"/>
    <w:rsid w:val="00DC3110"/>
    <w:rsid w:val="00DC5D52"/>
    <w:rsid w:val="00DD46F3"/>
    <w:rsid w:val="00DD58A6"/>
    <w:rsid w:val="00DD6D60"/>
    <w:rsid w:val="00DE56F2"/>
    <w:rsid w:val="00DE7650"/>
    <w:rsid w:val="00DF116D"/>
    <w:rsid w:val="00DF79EF"/>
    <w:rsid w:val="00E032DB"/>
    <w:rsid w:val="00E13C84"/>
    <w:rsid w:val="00E173BC"/>
    <w:rsid w:val="00E73CA6"/>
    <w:rsid w:val="00E824F1"/>
    <w:rsid w:val="00EA3B18"/>
    <w:rsid w:val="00EB104F"/>
    <w:rsid w:val="00EC2EA9"/>
    <w:rsid w:val="00ED14BD"/>
    <w:rsid w:val="00F01440"/>
    <w:rsid w:val="00F12DEC"/>
    <w:rsid w:val="00F1715C"/>
    <w:rsid w:val="00F23833"/>
    <w:rsid w:val="00F26D46"/>
    <w:rsid w:val="00F310F8"/>
    <w:rsid w:val="00F3199A"/>
    <w:rsid w:val="00F35939"/>
    <w:rsid w:val="00F378E4"/>
    <w:rsid w:val="00F45607"/>
    <w:rsid w:val="00F64786"/>
    <w:rsid w:val="00F659EB"/>
    <w:rsid w:val="00F804A7"/>
    <w:rsid w:val="00F862D6"/>
    <w:rsid w:val="00F86BA6"/>
    <w:rsid w:val="00FB7B63"/>
    <w:rsid w:val="00FC6389"/>
    <w:rsid w:val="00FD2F51"/>
    <w:rsid w:val="00FE3455"/>
    <w:rsid w:val="00FF088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238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450</TotalTime>
  <Pages>6</Pages>
  <Words>2067</Words>
  <Characters>12197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47</cp:revision>
  <cp:lastPrinted>2024-11-29T09:35:00Z</cp:lastPrinted>
  <dcterms:created xsi:type="dcterms:W3CDTF">2024-11-26T10:33:00Z</dcterms:created>
  <dcterms:modified xsi:type="dcterms:W3CDTF">2024-11-29T12:26:00Z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